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A8" w:rsidRPr="000E7897" w:rsidRDefault="00B76FA8" w:rsidP="000240BC">
      <w:pPr>
        <w:autoSpaceDE w:val="0"/>
        <w:autoSpaceDN w:val="0"/>
        <w:adjustRightInd w:val="0"/>
        <w:spacing w:line="276" w:lineRule="auto"/>
        <w:jc w:val="right"/>
        <w:rPr>
          <w:rFonts w:ascii="Times New Roman" w:hAnsi="Times New Roman" w:cs="Times New Roman"/>
          <w:b/>
          <w:sz w:val="24"/>
          <w:szCs w:val="24"/>
        </w:rPr>
      </w:pPr>
      <w:r w:rsidRPr="000E7897">
        <w:rPr>
          <w:rFonts w:ascii="Times New Roman" w:hAnsi="Times New Roman" w:cs="Times New Roman"/>
          <w:b/>
          <w:sz w:val="24"/>
          <w:szCs w:val="24"/>
        </w:rPr>
        <w:t>«УТВЕ</w:t>
      </w:r>
      <w:r w:rsidR="00EF38C3" w:rsidRPr="000E7897">
        <w:rPr>
          <w:rFonts w:ascii="Times New Roman" w:hAnsi="Times New Roman" w:cs="Times New Roman"/>
          <w:b/>
          <w:sz w:val="24"/>
          <w:szCs w:val="24"/>
        </w:rPr>
        <w:t>Р</w:t>
      </w:r>
      <w:r w:rsidRPr="000E7897">
        <w:rPr>
          <w:rFonts w:ascii="Times New Roman" w:hAnsi="Times New Roman" w:cs="Times New Roman"/>
          <w:b/>
          <w:sz w:val="24"/>
          <w:szCs w:val="24"/>
        </w:rPr>
        <w:t>ЖДАЮ»</w:t>
      </w:r>
    </w:p>
    <w:p w:rsidR="00B76FA8" w:rsidRPr="000E7897" w:rsidRDefault="00B76FA8" w:rsidP="000240BC">
      <w:pPr>
        <w:autoSpaceDE w:val="0"/>
        <w:autoSpaceDN w:val="0"/>
        <w:adjustRightInd w:val="0"/>
        <w:spacing w:line="276" w:lineRule="auto"/>
        <w:jc w:val="right"/>
        <w:rPr>
          <w:rFonts w:ascii="Times New Roman" w:hAnsi="Times New Roman" w:cs="Times New Roman"/>
          <w:b/>
          <w:sz w:val="24"/>
          <w:szCs w:val="24"/>
        </w:rPr>
      </w:pPr>
      <w:r w:rsidRPr="000E7897">
        <w:rPr>
          <w:rFonts w:ascii="Times New Roman" w:hAnsi="Times New Roman" w:cs="Times New Roman"/>
          <w:b/>
          <w:sz w:val="24"/>
          <w:szCs w:val="24"/>
        </w:rPr>
        <w:t xml:space="preserve">Председатель Общественного совета </w:t>
      </w:r>
    </w:p>
    <w:p w:rsidR="00B76FA8" w:rsidRPr="000E7897" w:rsidRDefault="00B76FA8" w:rsidP="000240BC">
      <w:pPr>
        <w:autoSpaceDE w:val="0"/>
        <w:autoSpaceDN w:val="0"/>
        <w:adjustRightInd w:val="0"/>
        <w:spacing w:line="276" w:lineRule="auto"/>
        <w:jc w:val="right"/>
        <w:rPr>
          <w:rFonts w:ascii="Times New Roman" w:hAnsi="Times New Roman" w:cs="Times New Roman"/>
          <w:b/>
          <w:sz w:val="24"/>
          <w:szCs w:val="24"/>
        </w:rPr>
      </w:pPr>
      <w:r w:rsidRPr="000E7897">
        <w:rPr>
          <w:rFonts w:ascii="Times New Roman" w:hAnsi="Times New Roman" w:cs="Times New Roman"/>
          <w:b/>
          <w:sz w:val="24"/>
          <w:szCs w:val="24"/>
        </w:rPr>
        <w:t xml:space="preserve">при Департаменте образования </w:t>
      </w:r>
      <w:r w:rsidR="000240BC" w:rsidRPr="000E7897">
        <w:rPr>
          <w:rFonts w:ascii="Times New Roman" w:hAnsi="Times New Roman" w:cs="Times New Roman"/>
          <w:b/>
          <w:sz w:val="24"/>
          <w:szCs w:val="24"/>
        </w:rPr>
        <w:t>и науки</w:t>
      </w:r>
    </w:p>
    <w:p w:rsidR="00B76FA8" w:rsidRPr="000E7897" w:rsidRDefault="00B76FA8" w:rsidP="000240BC">
      <w:pPr>
        <w:autoSpaceDE w:val="0"/>
        <w:autoSpaceDN w:val="0"/>
        <w:adjustRightInd w:val="0"/>
        <w:spacing w:line="276" w:lineRule="auto"/>
        <w:jc w:val="right"/>
        <w:rPr>
          <w:rFonts w:ascii="Times New Roman" w:hAnsi="Times New Roman" w:cs="Times New Roman"/>
          <w:b/>
          <w:sz w:val="24"/>
          <w:szCs w:val="24"/>
        </w:rPr>
      </w:pPr>
      <w:r w:rsidRPr="000E7897">
        <w:rPr>
          <w:rFonts w:ascii="Times New Roman" w:hAnsi="Times New Roman" w:cs="Times New Roman"/>
          <w:b/>
          <w:sz w:val="24"/>
          <w:szCs w:val="24"/>
        </w:rPr>
        <w:t>города Москвы</w:t>
      </w:r>
    </w:p>
    <w:p w:rsidR="00B76FA8" w:rsidRPr="000E7897" w:rsidRDefault="00B76FA8" w:rsidP="000240BC">
      <w:pPr>
        <w:autoSpaceDE w:val="0"/>
        <w:autoSpaceDN w:val="0"/>
        <w:adjustRightInd w:val="0"/>
        <w:spacing w:line="276" w:lineRule="auto"/>
        <w:jc w:val="right"/>
        <w:rPr>
          <w:rFonts w:ascii="Times New Roman" w:hAnsi="Times New Roman" w:cs="Times New Roman"/>
          <w:b/>
          <w:sz w:val="24"/>
          <w:szCs w:val="24"/>
        </w:rPr>
      </w:pPr>
    </w:p>
    <w:p w:rsidR="00B76FA8" w:rsidRPr="000E7897" w:rsidRDefault="00B76FA8" w:rsidP="000240BC">
      <w:pPr>
        <w:autoSpaceDE w:val="0"/>
        <w:autoSpaceDN w:val="0"/>
        <w:adjustRightInd w:val="0"/>
        <w:spacing w:line="276" w:lineRule="auto"/>
        <w:jc w:val="right"/>
        <w:rPr>
          <w:rFonts w:ascii="Times New Roman" w:hAnsi="Times New Roman" w:cs="Times New Roman"/>
          <w:b/>
          <w:sz w:val="24"/>
          <w:szCs w:val="24"/>
        </w:rPr>
      </w:pPr>
      <w:r w:rsidRPr="000E7897">
        <w:rPr>
          <w:rFonts w:ascii="Times New Roman" w:hAnsi="Times New Roman" w:cs="Times New Roman"/>
          <w:b/>
          <w:sz w:val="24"/>
          <w:szCs w:val="24"/>
        </w:rPr>
        <w:t>__________</w:t>
      </w:r>
      <w:r w:rsidR="000240BC" w:rsidRPr="000E7897">
        <w:rPr>
          <w:rFonts w:ascii="Times New Roman" w:hAnsi="Times New Roman" w:cs="Times New Roman"/>
          <w:b/>
          <w:sz w:val="24"/>
          <w:szCs w:val="24"/>
        </w:rPr>
        <w:t>/В.В. Шуленин/</w:t>
      </w:r>
    </w:p>
    <w:p w:rsidR="00B76FA8" w:rsidRPr="000E7897" w:rsidRDefault="00B76FA8" w:rsidP="000240BC">
      <w:pPr>
        <w:autoSpaceDE w:val="0"/>
        <w:autoSpaceDN w:val="0"/>
        <w:adjustRightInd w:val="0"/>
        <w:spacing w:line="276" w:lineRule="auto"/>
        <w:jc w:val="right"/>
        <w:rPr>
          <w:rFonts w:ascii="Times New Roman" w:hAnsi="Times New Roman" w:cs="Times New Roman"/>
          <w:sz w:val="24"/>
          <w:szCs w:val="24"/>
        </w:rPr>
      </w:pPr>
      <w:r w:rsidRPr="000E7897">
        <w:rPr>
          <w:rFonts w:ascii="Times New Roman" w:hAnsi="Times New Roman" w:cs="Times New Roman"/>
          <w:b/>
          <w:sz w:val="24"/>
          <w:szCs w:val="24"/>
        </w:rPr>
        <w:t>(</w:t>
      </w:r>
      <w:r w:rsidRPr="000E7897">
        <w:rPr>
          <w:rFonts w:ascii="Times New Roman" w:hAnsi="Times New Roman" w:cs="Times New Roman"/>
          <w:b/>
          <w:i/>
          <w:sz w:val="24"/>
          <w:szCs w:val="24"/>
        </w:rPr>
        <w:t xml:space="preserve">протокол от </w:t>
      </w:r>
      <w:r w:rsidR="000240BC" w:rsidRPr="000E7897">
        <w:rPr>
          <w:rFonts w:ascii="Times New Roman" w:hAnsi="Times New Roman" w:cs="Times New Roman"/>
          <w:b/>
          <w:i/>
          <w:sz w:val="24"/>
          <w:szCs w:val="24"/>
        </w:rPr>
        <w:t>«___»</w:t>
      </w:r>
      <w:r w:rsidR="00A95D10" w:rsidRPr="000E7897">
        <w:rPr>
          <w:rFonts w:ascii="Times New Roman" w:hAnsi="Times New Roman" w:cs="Times New Roman"/>
          <w:b/>
          <w:i/>
          <w:sz w:val="24"/>
          <w:szCs w:val="24"/>
        </w:rPr>
        <w:t xml:space="preserve"> </w:t>
      </w:r>
      <w:r w:rsidR="000240BC" w:rsidRPr="000E7897">
        <w:rPr>
          <w:rFonts w:ascii="Times New Roman" w:hAnsi="Times New Roman" w:cs="Times New Roman"/>
          <w:b/>
          <w:i/>
          <w:sz w:val="24"/>
          <w:szCs w:val="24"/>
        </w:rPr>
        <w:t>____________</w:t>
      </w:r>
      <w:r w:rsidR="00A95D10" w:rsidRPr="000E7897">
        <w:rPr>
          <w:rFonts w:ascii="Times New Roman" w:hAnsi="Times New Roman" w:cs="Times New Roman"/>
          <w:b/>
          <w:i/>
          <w:sz w:val="24"/>
          <w:szCs w:val="24"/>
        </w:rPr>
        <w:t xml:space="preserve"> </w:t>
      </w:r>
      <w:r w:rsidR="000240BC" w:rsidRPr="000E7897">
        <w:rPr>
          <w:rFonts w:ascii="Times New Roman" w:hAnsi="Times New Roman" w:cs="Times New Roman"/>
          <w:b/>
          <w:i/>
          <w:sz w:val="24"/>
          <w:szCs w:val="24"/>
        </w:rPr>
        <w:t>2020</w:t>
      </w:r>
      <w:r w:rsidR="00A95D10" w:rsidRPr="000E7897">
        <w:rPr>
          <w:rFonts w:ascii="Times New Roman" w:hAnsi="Times New Roman" w:cs="Times New Roman"/>
          <w:b/>
          <w:i/>
          <w:sz w:val="24"/>
          <w:szCs w:val="24"/>
        </w:rPr>
        <w:t xml:space="preserve"> года)</w:t>
      </w:r>
      <w:r w:rsidRPr="000E7897">
        <w:rPr>
          <w:rFonts w:ascii="Times New Roman" w:hAnsi="Times New Roman" w:cs="Times New Roman"/>
          <w:sz w:val="24"/>
          <w:szCs w:val="24"/>
        </w:rPr>
        <w:t xml:space="preserve"> </w:t>
      </w:r>
    </w:p>
    <w:p w:rsidR="00B76FA8" w:rsidRPr="000E7897" w:rsidRDefault="00B76FA8" w:rsidP="000240BC">
      <w:pPr>
        <w:spacing w:line="276" w:lineRule="auto"/>
        <w:jc w:val="center"/>
        <w:rPr>
          <w:rFonts w:ascii="Times New Roman" w:hAnsi="Times New Roman" w:cs="Times New Roman"/>
          <w:b/>
          <w:color w:val="auto"/>
          <w:sz w:val="24"/>
          <w:szCs w:val="24"/>
        </w:rPr>
      </w:pPr>
    </w:p>
    <w:p w:rsidR="00E116E0" w:rsidRPr="000E7897" w:rsidRDefault="00E116E0" w:rsidP="000240BC">
      <w:pPr>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 xml:space="preserve">Базовые принципы (Стандарты) деятельности </w:t>
      </w:r>
    </w:p>
    <w:p w:rsidR="000240BC" w:rsidRPr="000E7897" w:rsidRDefault="00E116E0" w:rsidP="000240BC">
      <w:pPr>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Управляющих советов образовательных организаций</w:t>
      </w:r>
    </w:p>
    <w:p w:rsidR="000240BC" w:rsidRPr="000E7897" w:rsidRDefault="00E116E0" w:rsidP="000240BC">
      <w:pPr>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города Москвы</w:t>
      </w:r>
    </w:p>
    <w:p w:rsidR="00E116E0" w:rsidRPr="000E7897" w:rsidRDefault="000240BC" w:rsidP="000240BC">
      <w:pPr>
        <w:spacing w:line="276" w:lineRule="auto"/>
        <w:jc w:val="center"/>
        <w:rPr>
          <w:rFonts w:ascii="Times New Roman" w:eastAsia="Times New Roman" w:hAnsi="Times New Roman" w:cs="Times New Roman"/>
          <w:color w:val="auto"/>
          <w:sz w:val="24"/>
          <w:szCs w:val="24"/>
        </w:rPr>
      </w:pPr>
      <w:bookmarkStart w:id="0" w:name="_GoBack"/>
      <w:bookmarkEnd w:id="0"/>
      <w:r w:rsidRPr="000E7897">
        <w:rPr>
          <w:rFonts w:ascii="Times New Roman" w:eastAsia="Times New Roman" w:hAnsi="Times New Roman" w:cs="Times New Roman"/>
          <w:color w:val="auto"/>
          <w:sz w:val="24"/>
          <w:szCs w:val="24"/>
        </w:rPr>
        <w:t>(редакция № 3)</w:t>
      </w:r>
    </w:p>
    <w:p w:rsidR="000240BC" w:rsidRPr="000E7897" w:rsidRDefault="000240BC" w:rsidP="000240BC">
      <w:pPr>
        <w:spacing w:line="276" w:lineRule="auto"/>
        <w:jc w:val="center"/>
        <w:rPr>
          <w:rFonts w:ascii="Times New Roman" w:eastAsia="Times New Roman" w:hAnsi="Times New Roman" w:cs="Times New Roman"/>
          <w:color w:val="auto"/>
          <w:sz w:val="24"/>
          <w:szCs w:val="24"/>
        </w:rPr>
      </w:pPr>
    </w:p>
    <w:p w:rsidR="0011320C" w:rsidRPr="000E7897" w:rsidRDefault="0011320C" w:rsidP="000240BC">
      <w:pPr>
        <w:spacing w:line="276" w:lineRule="auto"/>
        <w:jc w:val="center"/>
        <w:rPr>
          <w:rFonts w:ascii="Times New Roman" w:eastAsia="Times New Roman" w:hAnsi="Times New Roman" w:cs="Times New Roman"/>
          <w:color w:val="auto"/>
          <w:sz w:val="24"/>
          <w:szCs w:val="24"/>
        </w:rPr>
      </w:pPr>
    </w:p>
    <w:p w:rsidR="00E116E0" w:rsidRPr="000E7897" w:rsidRDefault="00E116E0" w:rsidP="004C5BA2">
      <w:pPr>
        <w:keepNext/>
        <w:spacing w:line="276" w:lineRule="auto"/>
        <w:jc w:val="center"/>
        <w:rPr>
          <w:rFonts w:ascii="Times New Roman" w:eastAsia="Times New Roman Bold" w:hAnsi="Times New Roman" w:cs="Times New Roman"/>
          <w:b/>
          <w:color w:val="auto"/>
          <w:sz w:val="24"/>
          <w:szCs w:val="24"/>
        </w:rPr>
      </w:pPr>
      <w:r w:rsidRPr="000E7897">
        <w:rPr>
          <w:rFonts w:ascii="Times New Roman" w:hAnsi="Times New Roman" w:cs="Times New Roman"/>
          <w:b/>
          <w:color w:val="auto"/>
          <w:sz w:val="24"/>
          <w:szCs w:val="24"/>
        </w:rPr>
        <w:t>Основные термины</w:t>
      </w:r>
    </w:p>
    <w:p w:rsidR="00E116E0" w:rsidRPr="000E7897" w:rsidRDefault="00E116E0" w:rsidP="004C5BA2">
      <w:pPr>
        <w:keepNext/>
        <w:spacing w:line="276" w:lineRule="auto"/>
        <w:jc w:val="center"/>
        <w:rPr>
          <w:rFonts w:ascii="Times New Roman" w:eastAsia="Times New Roman Bold" w:hAnsi="Times New Roman" w:cs="Times New Roman"/>
          <w:color w:val="auto"/>
          <w:sz w:val="24"/>
          <w:szCs w:val="24"/>
        </w:rPr>
      </w:pPr>
    </w:p>
    <w:p w:rsidR="00E116E0" w:rsidRPr="000E7897" w:rsidRDefault="00E116E0" w:rsidP="00CF3B9E">
      <w:pPr>
        <w:pStyle w:val="a4"/>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Государственно-общественное управление образова</w:t>
      </w:r>
      <w:r w:rsidR="00C7179F" w:rsidRPr="000E7897">
        <w:rPr>
          <w:rFonts w:ascii="Times New Roman" w:hAnsi="Times New Roman" w:cs="Times New Roman"/>
          <w:color w:val="auto"/>
          <w:sz w:val="24"/>
          <w:szCs w:val="24"/>
        </w:rPr>
        <w:t>тельной организацией</w:t>
      </w:r>
      <w:r w:rsidR="0011320C" w:rsidRPr="000E7897">
        <w:rPr>
          <w:rFonts w:ascii="Times New Roman" w:hAnsi="Times New Roman" w:cs="Times New Roman"/>
          <w:color w:val="auto"/>
          <w:sz w:val="24"/>
          <w:szCs w:val="24"/>
        </w:rPr>
        <w:t xml:space="preserve"> –</w:t>
      </w:r>
      <w:r w:rsidR="000F4C78" w:rsidRPr="000E7897">
        <w:rPr>
          <w:rFonts w:ascii="Times New Roman" w:hAnsi="Times New Roman" w:cs="Times New Roman"/>
          <w:color w:val="auto"/>
          <w:sz w:val="24"/>
          <w:szCs w:val="24"/>
        </w:rPr>
        <w:t>взаимодействие в управлении</w:t>
      </w:r>
      <w:r w:rsidRPr="000E7897">
        <w:rPr>
          <w:rFonts w:ascii="Times New Roman" w:hAnsi="Times New Roman" w:cs="Times New Roman"/>
          <w:color w:val="auto"/>
          <w:sz w:val="24"/>
          <w:szCs w:val="24"/>
        </w:rPr>
        <w:t xml:space="preserve"> с одной стороны, различных субъектов, выражающих и представляющих интересы, политику, гарантии и компетенцию государства в области образования (органы государственной власти и местного самоуправления, руководители образовательных организаций), и, с другой стороны, различных субъектов, выражающих интересы в области обр</w:t>
      </w:r>
      <w:r w:rsidR="000F4C78" w:rsidRPr="000E7897">
        <w:rPr>
          <w:rFonts w:ascii="Times New Roman" w:hAnsi="Times New Roman" w:cs="Times New Roman"/>
          <w:color w:val="auto"/>
          <w:sz w:val="24"/>
          <w:szCs w:val="24"/>
        </w:rPr>
        <w:t>азования гражданского общества и населения в области образования.</w:t>
      </w:r>
    </w:p>
    <w:p w:rsidR="000D333D" w:rsidRPr="000E7897" w:rsidRDefault="00E116E0" w:rsidP="00CF3B9E">
      <w:pPr>
        <w:pStyle w:val="a4"/>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 </w:t>
      </w:r>
      <w:r w:rsidR="00131F95" w:rsidRPr="000E7897">
        <w:rPr>
          <w:rFonts w:ascii="Times New Roman" w:hAnsi="Times New Roman" w:cs="Times New Roman"/>
          <w:color w:val="auto"/>
          <w:sz w:val="24"/>
          <w:szCs w:val="24"/>
        </w:rPr>
        <w:t xml:space="preserve">представительный </w:t>
      </w:r>
      <w:r w:rsidRPr="000E7897">
        <w:rPr>
          <w:rFonts w:ascii="Times New Roman" w:hAnsi="Times New Roman" w:cs="Times New Roman"/>
          <w:color w:val="auto"/>
          <w:sz w:val="24"/>
          <w:szCs w:val="24"/>
        </w:rPr>
        <w:t xml:space="preserve">коллегиальный орган государственно-общественного управления образовательной организации, </w:t>
      </w:r>
      <w:r w:rsidR="00131F95" w:rsidRPr="000E7897">
        <w:rPr>
          <w:rFonts w:ascii="Times New Roman" w:hAnsi="Times New Roman" w:cs="Times New Roman"/>
          <w:color w:val="auto"/>
          <w:sz w:val="24"/>
          <w:szCs w:val="24"/>
        </w:rPr>
        <w:t xml:space="preserve">избираемый на срок полномочий </w:t>
      </w:r>
      <w:r w:rsidR="000E7897" w:rsidRPr="000E7897">
        <w:rPr>
          <w:rFonts w:ascii="Times New Roman" w:hAnsi="Times New Roman" w:cs="Times New Roman"/>
          <w:color w:val="auto"/>
          <w:sz w:val="24"/>
          <w:szCs w:val="24"/>
        </w:rPr>
        <w:t>р</w:t>
      </w:r>
      <w:r w:rsidR="00131F95" w:rsidRPr="000E7897">
        <w:rPr>
          <w:rFonts w:ascii="Times New Roman" w:hAnsi="Times New Roman" w:cs="Times New Roman"/>
          <w:color w:val="auto"/>
          <w:sz w:val="24"/>
          <w:szCs w:val="24"/>
        </w:rPr>
        <w:t xml:space="preserve">уководителя </w:t>
      </w:r>
      <w:r w:rsidR="00405486" w:rsidRPr="000E7897">
        <w:rPr>
          <w:rFonts w:ascii="Times New Roman" w:hAnsi="Times New Roman" w:cs="Times New Roman"/>
          <w:color w:val="auto"/>
          <w:sz w:val="24"/>
          <w:szCs w:val="24"/>
        </w:rPr>
        <w:t>о</w:t>
      </w:r>
      <w:r w:rsidR="00BF02AB" w:rsidRPr="000E7897">
        <w:rPr>
          <w:rFonts w:ascii="Times New Roman" w:hAnsi="Times New Roman" w:cs="Times New Roman"/>
          <w:color w:val="auto"/>
          <w:sz w:val="24"/>
          <w:szCs w:val="24"/>
        </w:rPr>
        <w:t>бразовательной организации</w:t>
      </w:r>
      <w:r w:rsidR="00131F95" w:rsidRPr="000E7897">
        <w:rPr>
          <w:rFonts w:ascii="Times New Roman" w:hAnsi="Times New Roman" w:cs="Times New Roman"/>
          <w:color w:val="auto"/>
          <w:sz w:val="24"/>
          <w:szCs w:val="24"/>
        </w:rPr>
        <w:t xml:space="preserve">, </w:t>
      </w:r>
      <w:r w:rsidRPr="000E7897">
        <w:rPr>
          <w:rFonts w:ascii="Times New Roman" w:hAnsi="Times New Roman" w:cs="Times New Roman"/>
          <w:color w:val="auto"/>
          <w:sz w:val="24"/>
          <w:szCs w:val="24"/>
        </w:rPr>
        <w:t xml:space="preserve">состоящий из избранных, кооптированных и назначенных членов, и имеющий зафиксированные в уставе этой организации управленческие (властные) полномочия по решению ряда важных вопросов функционирования и развития </w:t>
      </w:r>
      <w:r w:rsidR="00DA5AE9" w:rsidRPr="000E7897">
        <w:rPr>
          <w:rFonts w:ascii="Times New Roman" w:hAnsi="Times New Roman" w:cs="Times New Roman"/>
          <w:color w:val="auto"/>
          <w:sz w:val="24"/>
          <w:szCs w:val="24"/>
        </w:rPr>
        <w:t xml:space="preserve">образовательной </w:t>
      </w:r>
      <w:r w:rsidRPr="000E7897">
        <w:rPr>
          <w:rFonts w:ascii="Times New Roman" w:hAnsi="Times New Roman" w:cs="Times New Roman"/>
          <w:color w:val="auto"/>
          <w:sz w:val="24"/>
          <w:szCs w:val="24"/>
        </w:rPr>
        <w:t>организации.</w:t>
      </w:r>
    </w:p>
    <w:p w:rsidR="00E116E0" w:rsidRDefault="00E116E0" w:rsidP="00CF3B9E">
      <w:pPr>
        <w:pStyle w:val="a4"/>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Общественный управляющий в образовании </w:t>
      </w:r>
      <w:r w:rsidR="00DA5AE9" w:rsidRPr="000E7897">
        <w:rPr>
          <w:rFonts w:ascii="Times New Roman" w:hAnsi="Times New Roman" w:cs="Times New Roman"/>
          <w:color w:val="auto"/>
          <w:sz w:val="24"/>
          <w:szCs w:val="24"/>
        </w:rPr>
        <w:t xml:space="preserve">(член Управляющего совета) </w:t>
      </w:r>
      <w:r w:rsidRPr="000E7897">
        <w:rPr>
          <w:rFonts w:ascii="Times New Roman" w:hAnsi="Times New Roman" w:cs="Times New Roman"/>
          <w:color w:val="auto"/>
          <w:sz w:val="24"/>
          <w:szCs w:val="24"/>
        </w:rPr>
        <w:t>– представитель деловой, профессиональной, родительской, ученической и иной общественности, наделенный полномочиями представлять и</w:t>
      </w:r>
      <w:r w:rsidR="00817709" w:rsidRPr="000E7897">
        <w:rPr>
          <w:rFonts w:ascii="Times New Roman" w:hAnsi="Times New Roman" w:cs="Times New Roman"/>
          <w:color w:val="auto"/>
          <w:sz w:val="24"/>
          <w:szCs w:val="24"/>
        </w:rPr>
        <w:t xml:space="preserve"> </w:t>
      </w:r>
      <w:r w:rsidRPr="000E7897">
        <w:rPr>
          <w:rFonts w:ascii="Times New Roman" w:hAnsi="Times New Roman" w:cs="Times New Roman"/>
          <w:color w:val="auto"/>
          <w:sz w:val="24"/>
          <w:szCs w:val="24"/>
        </w:rPr>
        <w:t>выражать интересы этой обще</w:t>
      </w:r>
      <w:r w:rsidR="00131F95" w:rsidRPr="000E7897">
        <w:rPr>
          <w:rFonts w:ascii="Times New Roman" w:hAnsi="Times New Roman" w:cs="Times New Roman"/>
          <w:color w:val="auto"/>
          <w:sz w:val="24"/>
          <w:szCs w:val="24"/>
        </w:rPr>
        <w:t xml:space="preserve">ственности в сфере образования </w:t>
      </w:r>
      <w:r w:rsidRPr="000E7897">
        <w:rPr>
          <w:rFonts w:ascii="Times New Roman" w:hAnsi="Times New Roman" w:cs="Times New Roman"/>
          <w:color w:val="auto"/>
          <w:sz w:val="24"/>
          <w:szCs w:val="24"/>
        </w:rPr>
        <w:t>на уро</w:t>
      </w:r>
      <w:r w:rsidR="000F4C78" w:rsidRPr="000E7897">
        <w:rPr>
          <w:rFonts w:ascii="Times New Roman" w:hAnsi="Times New Roman" w:cs="Times New Roman"/>
          <w:color w:val="auto"/>
          <w:sz w:val="24"/>
          <w:szCs w:val="24"/>
        </w:rPr>
        <w:t>вне образовательной организации</w:t>
      </w:r>
      <w:r w:rsidRPr="000E7897">
        <w:rPr>
          <w:rFonts w:ascii="Times New Roman" w:hAnsi="Times New Roman" w:cs="Times New Roman"/>
          <w:color w:val="auto"/>
          <w:sz w:val="24"/>
          <w:szCs w:val="24"/>
        </w:rPr>
        <w:t xml:space="preserve"> и входящи</w:t>
      </w:r>
      <w:r w:rsidR="00486DC1" w:rsidRPr="000E7897">
        <w:rPr>
          <w:rFonts w:ascii="Times New Roman" w:hAnsi="Times New Roman" w:cs="Times New Roman"/>
          <w:color w:val="auto"/>
          <w:sz w:val="24"/>
          <w:szCs w:val="24"/>
        </w:rPr>
        <w:t>й в создаваемый для этого орган</w:t>
      </w:r>
      <w:r w:rsidRPr="000E7897">
        <w:rPr>
          <w:rFonts w:ascii="Times New Roman" w:hAnsi="Times New Roman" w:cs="Times New Roman"/>
          <w:color w:val="auto"/>
          <w:sz w:val="24"/>
          <w:szCs w:val="24"/>
        </w:rPr>
        <w:t xml:space="preserve"> государс</w:t>
      </w:r>
      <w:r w:rsidR="00486DC1" w:rsidRPr="000E7897">
        <w:rPr>
          <w:rFonts w:ascii="Times New Roman" w:hAnsi="Times New Roman" w:cs="Times New Roman"/>
          <w:color w:val="auto"/>
          <w:sz w:val="24"/>
          <w:szCs w:val="24"/>
        </w:rPr>
        <w:t>твенно-общественного управления – Управляющий совет.</w:t>
      </w:r>
    </w:p>
    <w:p w:rsidR="00DE144D" w:rsidRPr="000E7897" w:rsidRDefault="00DE144D" w:rsidP="000240BC">
      <w:pPr>
        <w:spacing w:line="276" w:lineRule="auto"/>
        <w:ind w:firstLine="708"/>
        <w:rPr>
          <w:rFonts w:ascii="Times New Roman" w:eastAsia="Times New Roman" w:hAnsi="Times New Roman" w:cs="Times New Roman"/>
          <w:color w:val="auto"/>
          <w:sz w:val="24"/>
          <w:szCs w:val="24"/>
        </w:rPr>
      </w:pPr>
    </w:p>
    <w:p w:rsidR="00E116E0" w:rsidRPr="000E7897" w:rsidRDefault="00E116E0" w:rsidP="004C5BA2">
      <w:pPr>
        <w:keepNext/>
        <w:spacing w:line="276" w:lineRule="auto"/>
        <w:jc w:val="center"/>
        <w:rPr>
          <w:rFonts w:ascii="Times New Roman" w:eastAsia="Times New Roman Bold" w:hAnsi="Times New Roman" w:cs="Times New Roman"/>
          <w:b/>
          <w:color w:val="auto"/>
          <w:sz w:val="24"/>
          <w:szCs w:val="24"/>
        </w:rPr>
      </w:pPr>
      <w:r w:rsidRPr="000E7897">
        <w:rPr>
          <w:rFonts w:ascii="Times New Roman" w:hAnsi="Times New Roman" w:cs="Times New Roman"/>
          <w:b/>
          <w:color w:val="auto"/>
          <w:sz w:val="24"/>
          <w:szCs w:val="24"/>
        </w:rPr>
        <w:t>Целеполагание и стратегия</w:t>
      </w:r>
    </w:p>
    <w:p w:rsidR="00E116E0" w:rsidRPr="000E7897" w:rsidRDefault="00E116E0" w:rsidP="004C5BA2">
      <w:pPr>
        <w:keepNext/>
        <w:spacing w:line="276" w:lineRule="auto"/>
        <w:jc w:val="center"/>
        <w:rPr>
          <w:rFonts w:ascii="Times New Roman" w:eastAsia="Times New Roman Bold" w:hAnsi="Times New Roman" w:cs="Times New Roman"/>
          <w:color w:val="auto"/>
          <w:sz w:val="24"/>
          <w:szCs w:val="24"/>
        </w:rPr>
      </w:pPr>
    </w:p>
    <w:p w:rsidR="000E7897" w:rsidRPr="000E7897" w:rsidRDefault="004A79C6" w:rsidP="00CF3B9E">
      <w:pPr>
        <w:tabs>
          <w:tab w:val="left" w:pos="720"/>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является </w:t>
      </w:r>
      <w:r w:rsidR="00415284" w:rsidRPr="000E7897">
        <w:rPr>
          <w:rFonts w:ascii="Times New Roman" w:hAnsi="Times New Roman" w:cs="Times New Roman"/>
          <w:color w:val="auto"/>
          <w:sz w:val="24"/>
          <w:szCs w:val="24"/>
        </w:rPr>
        <w:t>представительным коллегиальным органом государственно-общественного управления</w:t>
      </w:r>
      <w:r w:rsidR="000E7897" w:rsidRPr="000E7897">
        <w:rPr>
          <w:rFonts w:ascii="Times New Roman" w:hAnsi="Times New Roman" w:cs="Times New Roman"/>
          <w:color w:val="auto"/>
          <w:sz w:val="24"/>
          <w:szCs w:val="24"/>
        </w:rPr>
        <w:t xml:space="preserve"> в образовательной организации</w:t>
      </w:r>
      <w:r w:rsidR="00415284" w:rsidRPr="000E7897">
        <w:rPr>
          <w:rFonts w:ascii="Times New Roman" w:hAnsi="Times New Roman" w:cs="Times New Roman"/>
          <w:color w:val="auto"/>
          <w:sz w:val="24"/>
          <w:szCs w:val="24"/>
        </w:rPr>
        <w:t xml:space="preserve">, </w:t>
      </w:r>
      <w:r w:rsidR="00BF02AB" w:rsidRPr="000E7897">
        <w:rPr>
          <w:rFonts w:ascii="Times New Roman" w:hAnsi="Times New Roman" w:cs="Times New Roman"/>
          <w:color w:val="auto"/>
          <w:sz w:val="24"/>
          <w:szCs w:val="24"/>
        </w:rPr>
        <w:t xml:space="preserve">избираемым </w:t>
      </w:r>
      <w:r w:rsidR="00131F95" w:rsidRPr="000E7897">
        <w:rPr>
          <w:rFonts w:ascii="Times New Roman" w:hAnsi="Times New Roman" w:cs="Times New Roman"/>
          <w:color w:val="auto"/>
          <w:sz w:val="24"/>
          <w:szCs w:val="24"/>
        </w:rPr>
        <w:t xml:space="preserve">на срок полномочий </w:t>
      </w:r>
      <w:r w:rsidR="000E7897" w:rsidRPr="000E7897">
        <w:rPr>
          <w:rFonts w:ascii="Times New Roman" w:hAnsi="Times New Roman" w:cs="Times New Roman"/>
          <w:color w:val="auto"/>
          <w:sz w:val="24"/>
          <w:szCs w:val="24"/>
        </w:rPr>
        <w:t>р</w:t>
      </w:r>
      <w:r w:rsidR="00131F95" w:rsidRPr="000E7897">
        <w:rPr>
          <w:rFonts w:ascii="Times New Roman" w:hAnsi="Times New Roman" w:cs="Times New Roman"/>
          <w:color w:val="auto"/>
          <w:sz w:val="24"/>
          <w:szCs w:val="24"/>
        </w:rPr>
        <w:t xml:space="preserve">уководителя </w:t>
      </w:r>
      <w:r w:rsidR="00405486" w:rsidRPr="000E7897">
        <w:rPr>
          <w:rFonts w:ascii="Times New Roman" w:hAnsi="Times New Roman" w:cs="Times New Roman"/>
          <w:color w:val="auto"/>
          <w:sz w:val="24"/>
          <w:szCs w:val="24"/>
        </w:rPr>
        <w:t>о</w:t>
      </w:r>
      <w:r w:rsidR="00BF02AB" w:rsidRPr="000E7897">
        <w:rPr>
          <w:rFonts w:ascii="Times New Roman" w:hAnsi="Times New Roman" w:cs="Times New Roman"/>
          <w:color w:val="auto"/>
          <w:sz w:val="24"/>
          <w:szCs w:val="24"/>
        </w:rPr>
        <w:t>бразовательной организации</w:t>
      </w:r>
      <w:r w:rsidR="000E7897" w:rsidRPr="000E7897">
        <w:rPr>
          <w:rFonts w:ascii="Times New Roman" w:hAnsi="Times New Roman" w:cs="Times New Roman"/>
          <w:color w:val="auto"/>
          <w:sz w:val="24"/>
          <w:szCs w:val="24"/>
        </w:rPr>
        <w:t>.</w:t>
      </w:r>
    </w:p>
    <w:p w:rsidR="00D55108" w:rsidRPr="000E7897" w:rsidRDefault="000E7897" w:rsidP="00CF3B9E">
      <w:pPr>
        <w:tabs>
          <w:tab w:val="left" w:pos="720"/>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Д</w:t>
      </w:r>
      <w:r w:rsidR="00415284" w:rsidRPr="000E7897">
        <w:rPr>
          <w:rFonts w:ascii="Times New Roman" w:hAnsi="Times New Roman" w:cs="Times New Roman"/>
          <w:color w:val="auto"/>
          <w:sz w:val="24"/>
          <w:szCs w:val="24"/>
        </w:rPr>
        <w:t>еятельность</w:t>
      </w:r>
      <w:r w:rsidRPr="000E7897">
        <w:rPr>
          <w:rFonts w:ascii="Times New Roman" w:hAnsi="Times New Roman" w:cs="Times New Roman"/>
          <w:color w:val="auto"/>
          <w:sz w:val="24"/>
          <w:szCs w:val="24"/>
        </w:rPr>
        <w:t xml:space="preserve"> Управляющего совета</w:t>
      </w:r>
      <w:r w:rsidR="00415284" w:rsidRPr="000E7897">
        <w:rPr>
          <w:rFonts w:ascii="Times New Roman" w:hAnsi="Times New Roman" w:cs="Times New Roman"/>
          <w:color w:val="auto"/>
          <w:sz w:val="24"/>
          <w:szCs w:val="24"/>
        </w:rPr>
        <w:t xml:space="preserve"> основывается на принципах добровольности участия членов в его работе, коллегиальности принятия решений, гласности</w:t>
      </w:r>
      <w:r w:rsidR="00D55108" w:rsidRPr="000E7897">
        <w:rPr>
          <w:rFonts w:ascii="Times New Roman" w:hAnsi="Times New Roman" w:cs="Times New Roman"/>
          <w:color w:val="auto"/>
          <w:sz w:val="24"/>
          <w:szCs w:val="24"/>
        </w:rPr>
        <w:t>.</w:t>
      </w:r>
    </w:p>
    <w:p w:rsidR="00E116E0" w:rsidRPr="000E7897" w:rsidRDefault="00A07DD2" w:rsidP="00CF3B9E">
      <w:pPr>
        <w:tabs>
          <w:tab w:val="left" w:pos="720"/>
        </w:tabs>
        <w:spacing w:line="276" w:lineRule="auto"/>
        <w:ind w:firstLine="709"/>
        <w:jc w:val="both"/>
        <w:rPr>
          <w:rFonts w:ascii="Times New Roman" w:hAnsi="Times New Roman" w:cs="Times New Roman"/>
          <w:color w:val="auto"/>
          <w:sz w:val="24"/>
          <w:szCs w:val="24"/>
        </w:rPr>
      </w:pPr>
      <w:r w:rsidRPr="0051117F">
        <w:rPr>
          <w:rFonts w:ascii="Times New Roman" w:hAnsi="Times New Roman" w:cs="Times New Roman"/>
          <w:color w:val="auto"/>
          <w:sz w:val="24"/>
          <w:szCs w:val="24"/>
        </w:rPr>
        <w:t xml:space="preserve">Управляющий совет </w:t>
      </w:r>
      <w:r w:rsidR="00E116E0" w:rsidRPr="0051117F">
        <w:rPr>
          <w:rFonts w:ascii="Times New Roman" w:hAnsi="Times New Roman" w:cs="Times New Roman"/>
          <w:color w:val="auto"/>
          <w:sz w:val="24"/>
          <w:szCs w:val="24"/>
        </w:rPr>
        <w:t xml:space="preserve">представляет, выражает и защищает общие интересы всех участников образовательного процесса, разрабатывает и документально оформляет </w:t>
      </w:r>
      <w:r w:rsidR="00B27120" w:rsidRPr="0051117F">
        <w:rPr>
          <w:rFonts w:ascii="Times New Roman" w:hAnsi="Times New Roman" w:cs="Times New Roman"/>
          <w:color w:val="auto"/>
          <w:sz w:val="24"/>
          <w:szCs w:val="24"/>
        </w:rPr>
        <w:t>план работы</w:t>
      </w:r>
      <w:r w:rsidR="0051117F" w:rsidRPr="0051117F">
        <w:rPr>
          <w:rFonts w:ascii="Times New Roman" w:hAnsi="Times New Roman" w:cs="Times New Roman"/>
          <w:color w:val="auto"/>
          <w:sz w:val="24"/>
          <w:szCs w:val="24"/>
        </w:rPr>
        <w:t xml:space="preserve"> на текущий учебный год</w:t>
      </w:r>
      <w:r w:rsidR="00E116E0" w:rsidRPr="0051117F">
        <w:rPr>
          <w:rFonts w:ascii="Times New Roman" w:hAnsi="Times New Roman" w:cs="Times New Roman"/>
          <w:color w:val="auto"/>
          <w:sz w:val="24"/>
          <w:szCs w:val="24"/>
        </w:rPr>
        <w:t xml:space="preserve">, регулярно пересматривает </w:t>
      </w:r>
      <w:r w:rsidR="0051117F" w:rsidRPr="0051117F">
        <w:rPr>
          <w:rFonts w:ascii="Times New Roman" w:hAnsi="Times New Roman" w:cs="Times New Roman"/>
          <w:color w:val="auto"/>
          <w:sz w:val="24"/>
          <w:szCs w:val="24"/>
        </w:rPr>
        <w:t>его</w:t>
      </w:r>
      <w:r w:rsidR="00E116E0" w:rsidRPr="0051117F">
        <w:rPr>
          <w:rFonts w:ascii="Times New Roman" w:hAnsi="Times New Roman" w:cs="Times New Roman"/>
          <w:color w:val="auto"/>
          <w:sz w:val="24"/>
          <w:szCs w:val="24"/>
        </w:rPr>
        <w:t xml:space="preserve"> в целях поддержания </w:t>
      </w:r>
      <w:r w:rsidR="00E116E0" w:rsidRPr="0051117F">
        <w:rPr>
          <w:rFonts w:ascii="Times New Roman" w:hAnsi="Times New Roman" w:cs="Times New Roman"/>
          <w:color w:val="auto"/>
          <w:sz w:val="24"/>
          <w:szCs w:val="24"/>
        </w:rPr>
        <w:lastRenderedPageBreak/>
        <w:t>актуальности.</w:t>
      </w:r>
    </w:p>
    <w:p w:rsidR="00E116E0" w:rsidRPr="000E7897" w:rsidRDefault="00A07DD2" w:rsidP="00CF3B9E">
      <w:pPr>
        <w:pStyle w:val="31"/>
        <w:tabs>
          <w:tab w:val="left" w:pos="720"/>
        </w:tabs>
        <w:spacing w:line="276" w:lineRule="auto"/>
        <w:ind w:left="0"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определяет </w:t>
      </w:r>
      <w:r w:rsidR="00C7179F" w:rsidRPr="000E7897">
        <w:rPr>
          <w:rFonts w:ascii="Times New Roman" w:hAnsi="Times New Roman" w:cs="Times New Roman"/>
          <w:color w:val="auto"/>
          <w:sz w:val="24"/>
          <w:szCs w:val="24"/>
        </w:rPr>
        <w:t xml:space="preserve">стратегию </w:t>
      </w:r>
      <w:r w:rsidR="00BF02AB" w:rsidRPr="000E7897">
        <w:rPr>
          <w:rFonts w:ascii="Times New Roman" w:hAnsi="Times New Roman" w:cs="Times New Roman"/>
          <w:color w:val="auto"/>
          <w:sz w:val="24"/>
          <w:szCs w:val="24"/>
        </w:rPr>
        <w:t>функционирования и развития образовательной организации.</w:t>
      </w:r>
    </w:p>
    <w:p w:rsidR="00E116E0" w:rsidRPr="000E7897" w:rsidRDefault="00A07DD2" w:rsidP="00CF3B9E">
      <w:pPr>
        <w:pStyle w:val="31"/>
        <w:tabs>
          <w:tab w:val="left" w:pos="720"/>
        </w:tabs>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обеспечивает условия для формирования и сохранения благоприятной </w:t>
      </w:r>
      <w:r w:rsidR="000F4C78" w:rsidRPr="000E7897">
        <w:rPr>
          <w:rFonts w:ascii="Times New Roman" w:hAnsi="Times New Roman" w:cs="Times New Roman"/>
          <w:color w:val="auto"/>
          <w:sz w:val="24"/>
          <w:szCs w:val="24"/>
        </w:rPr>
        <w:t xml:space="preserve">психологической </w:t>
      </w:r>
      <w:r w:rsidR="00E116E0" w:rsidRPr="000E7897">
        <w:rPr>
          <w:rFonts w:ascii="Times New Roman" w:hAnsi="Times New Roman" w:cs="Times New Roman"/>
          <w:color w:val="auto"/>
          <w:sz w:val="24"/>
          <w:szCs w:val="24"/>
        </w:rPr>
        <w:t xml:space="preserve">атмосферы, уклада </w:t>
      </w:r>
      <w:r w:rsidR="000F4C78" w:rsidRPr="000E7897">
        <w:rPr>
          <w:rFonts w:ascii="Times New Roman" w:hAnsi="Times New Roman" w:cs="Times New Roman"/>
          <w:color w:val="auto"/>
          <w:sz w:val="24"/>
          <w:szCs w:val="24"/>
        </w:rPr>
        <w:t xml:space="preserve">жизни </w:t>
      </w:r>
      <w:r w:rsidR="00E116E0" w:rsidRPr="000E7897">
        <w:rPr>
          <w:rFonts w:ascii="Times New Roman" w:hAnsi="Times New Roman" w:cs="Times New Roman"/>
          <w:color w:val="auto"/>
          <w:sz w:val="24"/>
          <w:szCs w:val="24"/>
        </w:rPr>
        <w:t>образовательной организации, способствующего эффективному процессу обучения и воспитания</w:t>
      </w:r>
      <w:r w:rsidRPr="000E7897">
        <w:rPr>
          <w:rFonts w:ascii="Times New Roman" w:hAnsi="Times New Roman" w:cs="Times New Roman"/>
          <w:color w:val="auto"/>
          <w:sz w:val="24"/>
          <w:szCs w:val="24"/>
        </w:rPr>
        <w:t>.</w:t>
      </w:r>
    </w:p>
    <w:p w:rsidR="00E116E0" w:rsidRPr="000E7897" w:rsidRDefault="00E116E0" w:rsidP="000240BC">
      <w:pPr>
        <w:spacing w:line="276" w:lineRule="auto"/>
        <w:jc w:val="center"/>
        <w:rPr>
          <w:rFonts w:ascii="Times New Roman" w:hAnsi="Times New Roman" w:cs="Times New Roman"/>
          <w:color w:val="auto"/>
          <w:sz w:val="24"/>
          <w:szCs w:val="24"/>
        </w:rPr>
      </w:pPr>
    </w:p>
    <w:p w:rsidR="00E116E0" w:rsidRPr="0051117F" w:rsidRDefault="0032714A" w:rsidP="004C5BA2">
      <w:pPr>
        <w:keepNext/>
        <w:spacing w:line="276" w:lineRule="auto"/>
        <w:jc w:val="center"/>
        <w:rPr>
          <w:rFonts w:ascii="Times New Roman" w:eastAsia="Times New Roman Bold" w:hAnsi="Times New Roman" w:cs="Times New Roman"/>
          <w:b/>
          <w:color w:val="auto"/>
          <w:sz w:val="24"/>
          <w:szCs w:val="24"/>
        </w:rPr>
      </w:pPr>
      <w:r w:rsidRPr="0051117F">
        <w:rPr>
          <w:rFonts w:ascii="Times New Roman" w:hAnsi="Times New Roman" w:cs="Times New Roman"/>
          <w:b/>
          <w:color w:val="auto"/>
          <w:sz w:val="24"/>
          <w:szCs w:val="24"/>
        </w:rPr>
        <w:t>Компетенция</w:t>
      </w:r>
      <w:r w:rsidR="0051117F" w:rsidRPr="0051117F">
        <w:rPr>
          <w:rFonts w:ascii="Times New Roman" w:hAnsi="Times New Roman" w:cs="Times New Roman"/>
          <w:b/>
          <w:color w:val="auto"/>
          <w:sz w:val="24"/>
          <w:szCs w:val="24"/>
        </w:rPr>
        <w:t xml:space="preserve"> </w:t>
      </w:r>
      <w:r w:rsidR="0051117F" w:rsidRPr="0051117F">
        <w:rPr>
          <w:rFonts w:ascii="Times New Roman" w:eastAsia="Times New Roman" w:hAnsi="Times New Roman" w:cs="Times New Roman"/>
          <w:b/>
          <w:color w:val="auto"/>
          <w:sz w:val="24"/>
          <w:szCs w:val="24"/>
        </w:rPr>
        <w:t>Управляющего совета</w:t>
      </w:r>
    </w:p>
    <w:p w:rsidR="00CF3B9E" w:rsidRPr="000E7897" w:rsidRDefault="00CF3B9E" w:rsidP="004C5BA2">
      <w:pPr>
        <w:keepNext/>
        <w:spacing w:line="276" w:lineRule="auto"/>
        <w:jc w:val="center"/>
        <w:rPr>
          <w:rFonts w:ascii="Times New Roman" w:eastAsia="Times New Roman" w:hAnsi="Times New Roman" w:cs="Times New Roman"/>
          <w:color w:val="auto"/>
          <w:sz w:val="24"/>
          <w:szCs w:val="24"/>
        </w:rPr>
      </w:pPr>
    </w:p>
    <w:p w:rsidR="0032714A" w:rsidRPr="000E7897" w:rsidRDefault="0032714A" w:rsidP="00CF3B9E">
      <w:pPr>
        <w:spacing w:line="276" w:lineRule="auto"/>
        <w:ind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Компетенция Управляющего совета:</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Разрабатывает предложения для внесения изменений и дополнений в </w:t>
      </w:r>
      <w:r w:rsidR="00A52AF4">
        <w:rPr>
          <w:rFonts w:ascii="Times New Roman" w:eastAsia="Times New Roman" w:hAnsi="Times New Roman" w:cs="Times New Roman"/>
          <w:color w:val="auto"/>
          <w:sz w:val="24"/>
          <w:szCs w:val="24"/>
        </w:rPr>
        <w:t>устав</w:t>
      </w:r>
      <w:r w:rsidRPr="000E7897">
        <w:rPr>
          <w:rFonts w:ascii="Times New Roman" w:eastAsia="Times New Roman" w:hAnsi="Times New Roman" w:cs="Times New Roman"/>
          <w:color w:val="auto"/>
          <w:sz w:val="24"/>
          <w:szCs w:val="24"/>
        </w:rPr>
        <w:t xml:space="preserve">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Участвует в разработке и принятии Программы развития образовательной организации.</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Участвует в разработке и принятии Правил внутреннего распорядка обучающихся.</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Принимает участие в осуществлении мониторинга качества и безопасности условий обучения и воспитания в образовательной организации.</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Вносит предложения по установлению режима занятий обучающихся образовательной организации.</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Вносит предложения по оформлению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Дает предложения по работе комиссии по урегулированию споров между участниками образовательных отношений и их исполнения.</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Вносит предложения по размеру и порядку оказания материальной поддержки обучающимся.</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Вносит предложения по иным локальным нормативным актам, затрагивающим права обучающихся.</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Обеспечивает </w:t>
      </w:r>
      <w:r w:rsidR="000C1096" w:rsidRPr="000E7897">
        <w:rPr>
          <w:rFonts w:ascii="Times New Roman" w:eastAsia="Times New Roman" w:hAnsi="Times New Roman" w:cs="Times New Roman"/>
          <w:color w:val="auto"/>
          <w:sz w:val="24"/>
          <w:szCs w:val="24"/>
        </w:rPr>
        <w:t>участие представителей</w:t>
      </w:r>
      <w:r w:rsidRPr="000E7897">
        <w:rPr>
          <w:rFonts w:ascii="Times New Roman" w:eastAsia="Times New Roman" w:hAnsi="Times New Roman" w:cs="Times New Roman"/>
          <w:color w:val="auto"/>
          <w:sz w:val="24"/>
          <w:szCs w:val="24"/>
        </w:rPr>
        <w:t xml:space="preserve"> общественности в порядке, установленном законодательством Российской Федерации:</w:t>
      </w:r>
    </w:p>
    <w:p w:rsidR="0032714A" w:rsidRPr="000E7897" w:rsidRDefault="0032714A" w:rsidP="00A52AF4">
      <w:pPr>
        <w:pStyle w:val="a6"/>
        <w:numPr>
          <w:ilvl w:val="0"/>
          <w:numId w:val="39"/>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 процедурах итоговой аттестации обучающихся;</w:t>
      </w:r>
    </w:p>
    <w:p w:rsidR="0032714A" w:rsidRPr="000E7897" w:rsidRDefault="0032714A" w:rsidP="00A52AF4">
      <w:pPr>
        <w:pStyle w:val="a6"/>
        <w:numPr>
          <w:ilvl w:val="0"/>
          <w:numId w:val="39"/>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в процедурах проведения контрольных и тестовых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 экспертиза инновационных программ);</w:t>
      </w:r>
    </w:p>
    <w:p w:rsidR="0032714A" w:rsidRPr="000E7897" w:rsidRDefault="0032714A" w:rsidP="00A52AF4">
      <w:pPr>
        <w:pStyle w:val="a6"/>
        <w:numPr>
          <w:ilvl w:val="0"/>
          <w:numId w:val="39"/>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 деятельности аттестационных, конфликтных и иных комиссий.</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Участвует в подготовке ежегодного отчета о поступлении и расходовании финансовых и материальных средств, а также отчета о результатах самообследования.</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Вносит Руководителю </w:t>
      </w:r>
      <w:r w:rsidR="000C1096" w:rsidRPr="000E7897">
        <w:rPr>
          <w:rFonts w:ascii="Times New Roman" w:eastAsia="Times New Roman" w:hAnsi="Times New Roman" w:cs="Times New Roman"/>
          <w:color w:val="auto"/>
          <w:sz w:val="24"/>
          <w:szCs w:val="24"/>
        </w:rPr>
        <w:t>образовательной организации</w:t>
      </w:r>
      <w:r w:rsidRPr="000E7897">
        <w:rPr>
          <w:rFonts w:ascii="Times New Roman" w:eastAsia="Times New Roman" w:hAnsi="Times New Roman" w:cs="Times New Roman"/>
          <w:color w:val="auto"/>
          <w:sz w:val="24"/>
          <w:szCs w:val="24"/>
        </w:rPr>
        <w:t xml:space="preserve"> предложения в части:</w:t>
      </w:r>
    </w:p>
    <w:p w:rsidR="0032714A" w:rsidRPr="000E7897" w:rsidRDefault="0032714A" w:rsidP="00A52AF4">
      <w:pPr>
        <w:pStyle w:val="a6"/>
        <w:numPr>
          <w:ilvl w:val="0"/>
          <w:numId w:val="3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материально-техни</w:t>
      </w:r>
      <w:r w:rsidR="000C1096" w:rsidRPr="000E7897">
        <w:rPr>
          <w:rFonts w:ascii="Times New Roman" w:eastAsia="Times New Roman" w:hAnsi="Times New Roman" w:cs="Times New Roman"/>
          <w:color w:val="auto"/>
          <w:sz w:val="24"/>
          <w:szCs w:val="24"/>
        </w:rPr>
        <w:t xml:space="preserve">ческого обеспечения и оснащения </w:t>
      </w:r>
      <w:r w:rsidRPr="000E7897">
        <w:rPr>
          <w:rFonts w:ascii="Times New Roman" w:eastAsia="Times New Roman" w:hAnsi="Times New Roman" w:cs="Times New Roman"/>
          <w:color w:val="auto"/>
          <w:sz w:val="24"/>
          <w:szCs w:val="24"/>
        </w:rPr>
        <w:t xml:space="preserve">образовательного процесса, оборудования помещений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32714A" w:rsidRPr="000E7897" w:rsidRDefault="0032714A" w:rsidP="00A52AF4">
      <w:pPr>
        <w:pStyle w:val="a6"/>
        <w:numPr>
          <w:ilvl w:val="0"/>
          <w:numId w:val="3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lastRenderedPageBreak/>
        <w:t xml:space="preserve">создания 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0051117F" w:rsidRPr="000E7897">
        <w:rPr>
          <w:rFonts w:ascii="Times New Roman" w:eastAsia="Times New Roman" w:hAnsi="Times New Roman" w:cs="Times New Roman"/>
          <w:color w:val="auto"/>
          <w:sz w:val="24"/>
          <w:szCs w:val="24"/>
        </w:rPr>
        <w:t xml:space="preserve"> </w:t>
      </w:r>
      <w:r w:rsidRPr="000E7897">
        <w:rPr>
          <w:rFonts w:ascii="Times New Roman" w:eastAsia="Times New Roman" w:hAnsi="Times New Roman" w:cs="Times New Roman"/>
          <w:color w:val="auto"/>
          <w:sz w:val="24"/>
          <w:szCs w:val="24"/>
        </w:rPr>
        <w:t>необходимых условий для организации питания, медицинского обслуживания обучающихся;</w:t>
      </w:r>
    </w:p>
    <w:p w:rsidR="0032714A" w:rsidRPr="000E7897" w:rsidRDefault="0032714A" w:rsidP="00A52AF4">
      <w:pPr>
        <w:pStyle w:val="a6"/>
        <w:numPr>
          <w:ilvl w:val="0"/>
          <w:numId w:val="3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мероприятий по охране и укреплению здоровья обучающихся;</w:t>
      </w:r>
    </w:p>
    <w:p w:rsidR="0032714A" w:rsidRPr="000E7897" w:rsidRDefault="0032714A" w:rsidP="009027D0">
      <w:pPr>
        <w:pStyle w:val="a6"/>
        <w:numPr>
          <w:ilvl w:val="0"/>
          <w:numId w:val="3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развития воспитательной работы 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Содействует эффективному и целевому расходованию средств </w:t>
      </w:r>
      <w:r w:rsidR="000C1096" w:rsidRPr="000E7897">
        <w:rPr>
          <w:rFonts w:ascii="Times New Roman" w:eastAsia="Times New Roman" w:hAnsi="Times New Roman" w:cs="Times New Roman"/>
          <w:color w:val="auto"/>
          <w:sz w:val="24"/>
          <w:szCs w:val="24"/>
        </w:rPr>
        <w:t>образовательной организации</w:t>
      </w:r>
      <w:r w:rsidRPr="000E7897">
        <w:rPr>
          <w:rFonts w:ascii="Times New Roman" w:eastAsia="Times New Roman" w:hAnsi="Times New Roman" w:cs="Times New Roman"/>
          <w:color w:val="auto"/>
          <w:sz w:val="24"/>
          <w:szCs w:val="24"/>
        </w:rPr>
        <w:t xml:space="preserve"> путем участия в обсуждении, внесения предложений о направлениях расходования средств финансирования </w:t>
      </w:r>
      <w:r w:rsidR="000C1096" w:rsidRPr="000E7897">
        <w:rPr>
          <w:rFonts w:ascii="Times New Roman" w:eastAsia="Times New Roman" w:hAnsi="Times New Roman" w:cs="Times New Roman"/>
          <w:color w:val="auto"/>
          <w:sz w:val="24"/>
          <w:szCs w:val="24"/>
        </w:rPr>
        <w:t>образовательной организации</w:t>
      </w:r>
      <w:r w:rsidRPr="000E7897">
        <w:rPr>
          <w:rFonts w:ascii="Times New Roman" w:eastAsia="Times New Roman" w:hAnsi="Times New Roman" w:cs="Times New Roman"/>
          <w:color w:val="auto"/>
          <w:sz w:val="24"/>
          <w:szCs w:val="24"/>
        </w:rPr>
        <w:t xml:space="preserve">, предложений к плану финансово-хозяйственной деятельности </w:t>
      </w:r>
      <w:r w:rsidR="000C1096" w:rsidRPr="000E7897">
        <w:rPr>
          <w:rFonts w:ascii="Times New Roman" w:eastAsia="Times New Roman" w:hAnsi="Times New Roman" w:cs="Times New Roman"/>
          <w:color w:val="auto"/>
          <w:sz w:val="24"/>
          <w:szCs w:val="24"/>
        </w:rPr>
        <w:t>образовательной организации</w:t>
      </w:r>
      <w:r w:rsidRPr="000E7897">
        <w:rPr>
          <w:rFonts w:ascii="Times New Roman" w:eastAsia="Times New Roman" w:hAnsi="Times New Roman" w:cs="Times New Roman"/>
          <w:color w:val="auto"/>
          <w:sz w:val="24"/>
          <w:szCs w:val="24"/>
        </w:rPr>
        <w:t xml:space="preserve"> (бюджетную заявку и обоснование бюджетных ассигнований).</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Предоставляет ежегодно не позднее 1 ноября </w:t>
      </w:r>
      <w:r w:rsidR="00A52AF4">
        <w:rPr>
          <w:rFonts w:ascii="Times New Roman" w:eastAsia="Times New Roman" w:hAnsi="Times New Roman" w:cs="Times New Roman"/>
          <w:color w:val="auto"/>
          <w:sz w:val="24"/>
          <w:szCs w:val="24"/>
        </w:rPr>
        <w:t>учредител</w:t>
      </w:r>
      <w:r w:rsidRPr="000E7897">
        <w:rPr>
          <w:rFonts w:ascii="Times New Roman" w:eastAsia="Times New Roman" w:hAnsi="Times New Roman" w:cs="Times New Roman"/>
          <w:color w:val="auto"/>
          <w:sz w:val="24"/>
          <w:szCs w:val="24"/>
        </w:rPr>
        <w:t xml:space="preserve">ю </w:t>
      </w:r>
      <w:r w:rsidR="009027D0">
        <w:rPr>
          <w:rFonts w:ascii="Times New Roman" w:hAnsi="Times New Roman" w:cs="Times New Roman"/>
          <w:color w:val="auto"/>
          <w:sz w:val="24"/>
          <w:szCs w:val="24"/>
        </w:rPr>
        <w:t xml:space="preserve">образовательной </w:t>
      </w:r>
      <w:r w:rsidR="009027D0" w:rsidRPr="000E7897">
        <w:rPr>
          <w:rFonts w:ascii="Times New Roman" w:hAnsi="Times New Roman" w:cs="Times New Roman"/>
          <w:color w:val="auto"/>
          <w:sz w:val="24"/>
          <w:szCs w:val="24"/>
        </w:rPr>
        <w:t>организации</w:t>
      </w:r>
      <w:r w:rsidR="009027D0" w:rsidRPr="000E7897">
        <w:rPr>
          <w:rFonts w:ascii="Times New Roman" w:eastAsia="Times New Roman" w:hAnsi="Times New Roman" w:cs="Times New Roman"/>
          <w:color w:val="auto"/>
          <w:sz w:val="24"/>
          <w:szCs w:val="24"/>
        </w:rPr>
        <w:t xml:space="preserve"> </w:t>
      </w:r>
      <w:r w:rsidRPr="000E7897">
        <w:rPr>
          <w:rFonts w:ascii="Times New Roman" w:eastAsia="Times New Roman" w:hAnsi="Times New Roman" w:cs="Times New Roman"/>
          <w:color w:val="auto"/>
          <w:sz w:val="24"/>
          <w:szCs w:val="24"/>
        </w:rPr>
        <w:t xml:space="preserve">и участникам образовательного процесса информацию о состоянии дел 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009027D0">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Принимает участие в разработке следующих локальных нормативных актов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9027D0"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32714A" w:rsidRPr="000E7897">
        <w:rPr>
          <w:rFonts w:ascii="Times New Roman" w:eastAsia="Times New Roman" w:hAnsi="Times New Roman" w:cs="Times New Roman"/>
          <w:color w:val="auto"/>
          <w:sz w:val="24"/>
          <w:szCs w:val="24"/>
        </w:rPr>
        <w:t>оложение об оплате труда, в том числе регулирующее вопросы о премировании, выплате стимулирующих выплат и доплат;</w:t>
      </w:r>
    </w:p>
    <w:p w:rsidR="0032714A" w:rsidRPr="000E7897" w:rsidRDefault="009027D0"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32714A" w:rsidRPr="000E7897">
        <w:rPr>
          <w:rFonts w:ascii="Times New Roman" w:eastAsia="Times New Roman" w:hAnsi="Times New Roman" w:cs="Times New Roman"/>
          <w:color w:val="auto"/>
          <w:sz w:val="24"/>
          <w:szCs w:val="24"/>
        </w:rPr>
        <w:t xml:space="preserve"> перечне, порядке и условиях оказания платных услуг, в том числе образовательных;</w:t>
      </w:r>
    </w:p>
    <w:p w:rsidR="0032714A" w:rsidRPr="000E7897" w:rsidRDefault="009027D0"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32714A" w:rsidRPr="000E7897">
        <w:rPr>
          <w:rFonts w:ascii="Times New Roman" w:eastAsia="Times New Roman" w:hAnsi="Times New Roman" w:cs="Times New Roman"/>
          <w:color w:val="auto"/>
          <w:sz w:val="24"/>
          <w:szCs w:val="24"/>
        </w:rPr>
        <w:t>орядок расчета и формирования стоимости платных услуг, в том числе образовательных;</w:t>
      </w:r>
    </w:p>
    <w:p w:rsidR="0032714A" w:rsidRPr="000E7897" w:rsidRDefault="009027D0"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32714A" w:rsidRPr="000E7897">
        <w:rPr>
          <w:rFonts w:ascii="Times New Roman" w:eastAsia="Times New Roman" w:hAnsi="Times New Roman" w:cs="Times New Roman"/>
          <w:color w:val="auto"/>
          <w:sz w:val="24"/>
          <w:szCs w:val="24"/>
        </w:rPr>
        <w:t>орядок снижения размера платы или предоставления на бесплатной основе платных дополнительных образовательных услуг отдельным категориям родителей (законных представителей) обучающихся;</w:t>
      </w:r>
    </w:p>
    <w:p w:rsidR="0032714A" w:rsidRPr="000E7897" w:rsidRDefault="009027D0"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32714A" w:rsidRPr="000E7897">
        <w:rPr>
          <w:rFonts w:ascii="Times New Roman" w:eastAsia="Times New Roman" w:hAnsi="Times New Roman" w:cs="Times New Roman"/>
          <w:color w:val="auto"/>
          <w:sz w:val="24"/>
          <w:szCs w:val="24"/>
        </w:rPr>
        <w:t>орядок проведения выездных мероприятий;</w:t>
      </w:r>
    </w:p>
    <w:p w:rsidR="0032714A" w:rsidRPr="000E7897" w:rsidRDefault="009027D0"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32714A" w:rsidRPr="000E7897">
        <w:rPr>
          <w:rFonts w:ascii="Times New Roman" w:eastAsia="Times New Roman" w:hAnsi="Times New Roman" w:cs="Times New Roman"/>
          <w:color w:val="auto"/>
          <w:sz w:val="24"/>
          <w:szCs w:val="24"/>
        </w:rPr>
        <w:t>орядок и условия предоставления материальной поддержки обучающимся;</w:t>
      </w:r>
    </w:p>
    <w:p w:rsidR="0032714A" w:rsidRPr="000E7897" w:rsidRDefault="0032714A" w:rsidP="00A52AF4">
      <w:pPr>
        <w:pStyle w:val="a6"/>
        <w:numPr>
          <w:ilvl w:val="0"/>
          <w:numId w:val="37"/>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другие локальные нормативные акты, связанные с привлечением и расходованием финансовых и материальных ресурсов;</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устанавливаемом локальными нормативными актами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Вносит предложения по организации внеурочной и досуговой деятельности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Заслушивает отчет </w:t>
      </w:r>
      <w:r w:rsidR="000F3D70">
        <w:rPr>
          <w:rFonts w:ascii="Times New Roman" w:eastAsia="Times New Roman" w:hAnsi="Times New Roman" w:cs="Times New Roman"/>
          <w:color w:val="auto"/>
          <w:sz w:val="24"/>
          <w:szCs w:val="24"/>
        </w:rPr>
        <w:t>р</w:t>
      </w:r>
      <w:r w:rsidRPr="000E7897">
        <w:rPr>
          <w:rFonts w:ascii="Times New Roman" w:eastAsia="Times New Roman" w:hAnsi="Times New Roman" w:cs="Times New Roman"/>
          <w:color w:val="auto"/>
          <w:sz w:val="24"/>
          <w:szCs w:val="24"/>
        </w:rPr>
        <w:t xml:space="preserve">уководителя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0051117F" w:rsidRPr="000E7897">
        <w:rPr>
          <w:rFonts w:ascii="Times New Roman" w:eastAsia="Times New Roman" w:hAnsi="Times New Roman" w:cs="Times New Roman"/>
          <w:color w:val="auto"/>
          <w:sz w:val="24"/>
          <w:szCs w:val="24"/>
        </w:rPr>
        <w:t xml:space="preserve"> </w:t>
      </w:r>
      <w:r w:rsidRPr="000E7897">
        <w:rPr>
          <w:rFonts w:ascii="Times New Roman" w:eastAsia="Times New Roman" w:hAnsi="Times New Roman" w:cs="Times New Roman"/>
          <w:color w:val="auto"/>
          <w:sz w:val="24"/>
          <w:szCs w:val="24"/>
        </w:rPr>
        <w:t>по ито</w:t>
      </w:r>
      <w:r w:rsidR="000F3D70">
        <w:rPr>
          <w:rFonts w:ascii="Times New Roman" w:eastAsia="Times New Roman" w:hAnsi="Times New Roman" w:cs="Times New Roman"/>
          <w:color w:val="auto"/>
          <w:sz w:val="24"/>
          <w:szCs w:val="24"/>
        </w:rPr>
        <w:t>гам учебного и финансового года.</w:t>
      </w:r>
    </w:p>
    <w:p w:rsidR="0032714A" w:rsidRPr="000E7897" w:rsidRDefault="0032714A" w:rsidP="00A52AF4">
      <w:pPr>
        <w:pStyle w:val="a6"/>
        <w:numPr>
          <w:ilvl w:val="0"/>
          <w:numId w:val="38"/>
        </w:numPr>
        <w:spacing w:line="276" w:lineRule="auto"/>
        <w:ind w:left="0" w:firstLine="709"/>
        <w:jc w:val="both"/>
        <w:rPr>
          <w:rFonts w:ascii="Times New Roman" w:eastAsia="Times New Roman" w:hAnsi="Times New Roman" w:cs="Times New Roman"/>
          <w:color w:val="auto"/>
          <w:sz w:val="24"/>
          <w:szCs w:val="24"/>
        </w:rPr>
      </w:pPr>
      <w:r w:rsidRPr="000E7897">
        <w:rPr>
          <w:rFonts w:ascii="Times New Roman" w:eastAsia="Times New Roman" w:hAnsi="Times New Roman" w:cs="Times New Roman"/>
          <w:color w:val="auto"/>
          <w:sz w:val="24"/>
          <w:szCs w:val="24"/>
        </w:rPr>
        <w:t xml:space="preserve">Иные вопросы деятельности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eastAsia="Times New Roman" w:hAnsi="Times New Roman" w:cs="Times New Roman"/>
          <w:color w:val="auto"/>
          <w:sz w:val="24"/>
          <w:szCs w:val="24"/>
        </w:rPr>
        <w:t>, отнесенные законодательством Российской Федерации и законодательством города Москвы к компетенции Управляющего совета.</w:t>
      </w:r>
    </w:p>
    <w:p w:rsidR="00E116E0" w:rsidRPr="000E7897" w:rsidRDefault="00E116E0" w:rsidP="00CF3B9E">
      <w:pPr>
        <w:pStyle w:val="a7"/>
        <w:spacing w:after="0"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Перечень </w:t>
      </w:r>
      <w:r w:rsidR="0051117F">
        <w:rPr>
          <w:rFonts w:ascii="Times New Roman" w:hAnsi="Times New Roman" w:cs="Times New Roman"/>
          <w:color w:val="auto"/>
          <w:sz w:val="24"/>
          <w:szCs w:val="24"/>
        </w:rPr>
        <w:t>компетенций</w:t>
      </w:r>
      <w:r w:rsidRPr="000E7897">
        <w:rPr>
          <w:rFonts w:ascii="Times New Roman" w:hAnsi="Times New Roman" w:cs="Times New Roman"/>
          <w:color w:val="auto"/>
          <w:sz w:val="24"/>
          <w:szCs w:val="24"/>
        </w:rPr>
        <w:t xml:space="preserve"> конкретного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закрепляется в </w:t>
      </w:r>
      <w:r w:rsidR="0051117F">
        <w:rPr>
          <w:rFonts w:ascii="Times New Roman" w:hAnsi="Times New Roman" w:cs="Times New Roman"/>
          <w:color w:val="auto"/>
          <w:sz w:val="24"/>
          <w:szCs w:val="24"/>
        </w:rPr>
        <w:t>у</w:t>
      </w:r>
      <w:r w:rsidR="005F35D0" w:rsidRPr="000E7897">
        <w:rPr>
          <w:rFonts w:ascii="Times New Roman" w:hAnsi="Times New Roman" w:cs="Times New Roman"/>
          <w:color w:val="auto"/>
          <w:sz w:val="24"/>
          <w:szCs w:val="24"/>
        </w:rPr>
        <w:t>ставе</w:t>
      </w:r>
      <w:r w:rsidR="0051117F">
        <w:rPr>
          <w:rFonts w:ascii="Times New Roman" w:hAnsi="Times New Roman" w:cs="Times New Roman"/>
          <w:color w:val="auto"/>
          <w:sz w:val="24"/>
          <w:szCs w:val="24"/>
        </w:rPr>
        <w:t xml:space="preserve"> образовательной </w:t>
      </w:r>
      <w:r w:rsidR="00DA5AE9" w:rsidRPr="000E7897">
        <w:rPr>
          <w:rFonts w:ascii="Times New Roman" w:hAnsi="Times New Roman" w:cs="Times New Roman"/>
          <w:color w:val="auto"/>
          <w:sz w:val="24"/>
          <w:szCs w:val="24"/>
        </w:rPr>
        <w:t>организации</w:t>
      </w:r>
      <w:r w:rsidR="0066160C" w:rsidRPr="000E7897">
        <w:rPr>
          <w:rFonts w:ascii="Times New Roman" w:hAnsi="Times New Roman" w:cs="Times New Roman"/>
          <w:color w:val="auto"/>
          <w:sz w:val="24"/>
          <w:szCs w:val="24"/>
        </w:rPr>
        <w:t>.</w:t>
      </w:r>
    </w:p>
    <w:p w:rsidR="00E116E0" w:rsidRPr="000E7897" w:rsidRDefault="00E116E0" w:rsidP="00CF3B9E">
      <w:pPr>
        <w:pStyle w:val="a7"/>
        <w:spacing w:after="0"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Решения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по вопросам, отнесенным </w:t>
      </w:r>
      <w:r w:rsidR="00A52AF4">
        <w:rPr>
          <w:rFonts w:ascii="Times New Roman" w:hAnsi="Times New Roman" w:cs="Times New Roman"/>
          <w:color w:val="auto"/>
          <w:sz w:val="24"/>
          <w:szCs w:val="24"/>
        </w:rPr>
        <w:t>устав</w:t>
      </w:r>
      <w:r w:rsidRPr="000E7897">
        <w:rPr>
          <w:rFonts w:ascii="Times New Roman" w:hAnsi="Times New Roman" w:cs="Times New Roman"/>
          <w:color w:val="auto"/>
          <w:sz w:val="24"/>
          <w:szCs w:val="24"/>
        </w:rPr>
        <w:t xml:space="preserve">ом </w:t>
      </w:r>
      <w:r w:rsidR="006C0FE6"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к его компетенции, являются обязательными</w:t>
      </w:r>
      <w:r w:rsidR="00817709" w:rsidRPr="000E7897">
        <w:rPr>
          <w:rFonts w:ascii="Times New Roman" w:hAnsi="Times New Roman" w:cs="Times New Roman"/>
          <w:color w:val="auto"/>
          <w:sz w:val="24"/>
          <w:szCs w:val="24"/>
        </w:rPr>
        <w:t xml:space="preserve"> </w:t>
      </w:r>
      <w:r w:rsidRPr="000E7897">
        <w:rPr>
          <w:rFonts w:ascii="Times New Roman" w:hAnsi="Times New Roman" w:cs="Times New Roman"/>
          <w:color w:val="auto"/>
          <w:sz w:val="24"/>
          <w:szCs w:val="24"/>
        </w:rPr>
        <w:t xml:space="preserve">для исполнения </w:t>
      </w:r>
      <w:r w:rsidR="00DA5AE9" w:rsidRPr="000E7897">
        <w:rPr>
          <w:rFonts w:ascii="Times New Roman" w:hAnsi="Times New Roman" w:cs="Times New Roman"/>
          <w:color w:val="auto"/>
          <w:sz w:val="24"/>
          <w:szCs w:val="24"/>
        </w:rPr>
        <w:t xml:space="preserve">руководителем </w:t>
      </w:r>
      <w:r w:rsidR="00DA5AE9" w:rsidRPr="000E7897">
        <w:rPr>
          <w:rFonts w:ascii="Times New Roman" w:hAnsi="Times New Roman" w:cs="Times New Roman"/>
          <w:color w:val="auto"/>
          <w:sz w:val="24"/>
          <w:szCs w:val="24"/>
        </w:rPr>
        <w:lastRenderedPageBreak/>
        <w:t>и работниками образовательной организации</w:t>
      </w:r>
      <w:r w:rsidRPr="000E7897">
        <w:rPr>
          <w:rFonts w:ascii="Times New Roman" w:hAnsi="Times New Roman" w:cs="Times New Roman"/>
          <w:color w:val="auto"/>
          <w:sz w:val="24"/>
          <w:szCs w:val="24"/>
        </w:rPr>
        <w:t>, всеми участниками образовательного процесса.</w:t>
      </w:r>
    </w:p>
    <w:p w:rsidR="00E116E0" w:rsidRPr="000E7897" w:rsidRDefault="00E116E0" w:rsidP="00CF3B9E">
      <w:pPr>
        <w:pStyle w:val="a7"/>
        <w:spacing w:after="0"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По вопросам, не отнесенным </w:t>
      </w:r>
      <w:r w:rsidR="00A52AF4">
        <w:rPr>
          <w:rFonts w:ascii="Times New Roman" w:hAnsi="Times New Roman" w:cs="Times New Roman"/>
          <w:color w:val="auto"/>
          <w:sz w:val="24"/>
          <w:szCs w:val="24"/>
        </w:rPr>
        <w:t>устав</w:t>
      </w:r>
      <w:r w:rsidRPr="000E7897">
        <w:rPr>
          <w:rFonts w:ascii="Times New Roman" w:hAnsi="Times New Roman" w:cs="Times New Roman"/>
          <w:color w:val="auto"/>
          <w:sz w:val="24"/>
          <w:szCs w:val="24"/>
        </w:rPr>
        <w:t xml:space="preserve">ом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к его компетенции, </w:t>
      </w:r>
      <w:r w:rsidR="00A07DD2" w:rsidRPr="000E7897">
        <w:rPr>
          <w:rFonts w:ascii="Times New Roman" w:hAnsi="Times New Roman" w:cs="Times New Roman"/>
          <w:color w:val="auto"/>
          <w:sz w:val="24"/>
          <w:szCs w:val="24"/>
        </w:rPr>
        <w:t xml:space="preserve">Управляющий совет </w:t>
      </w:r>
      <w:r w:rsidR="000F3D70">
        <w:rPr>
          <w:rFonts w:ascii="Times New Roman" w:hAnsi="Times New Roman" w:cs="Times New Roman"/>
          <w:color w:val="auto"/>
          <w:sz w:val="24"/>
          <w:szCs w:val="24"/>
        </w:rPr>
        <w:t xml:space="preserve">может </w:t>
      </w:r>
      <w:r w:rsidRPr="000E7897">
        <w:rPr>
          <w:rFonts w:ascii="Times New Roman" w:hAnsi="Times New Roman" w:cs="Times New Roman"/>
          <w:color w:val="auto"/>
          <w:sz w:val="24"/>
          <w:szCs w:val="24"/>
        </w:rPr>
        <w:t>принима</w:t>
      </w:r>
      <w:r w:rsidR="000F3D70">
        <w:rPr>
          <w:rFonts w:ascii="Times New Roman" w:hAnsi="Times New Roman" w:cs="Times New Roman"/>
          <w:color w:val="auto"/>
          <w:sz w:val="24"/>
          <w:szCs w:val="24"/>
        </w:rPr>
        <w:t>ть</w:t>
      </w:r>
      <w:r w:rsidRPr="000E7897">
        <w:rPr>
          <w:rFonts w:ascii="Times New Roman" w:hAnsi="Times New Roman" w:cs="Times New Roman"/>
          <w:color w:val="auto"/>
          <w:sz w:val="24"/>
          <w:szCs w:val="24"/>
        </w:rPr>
        <w:t xml:space="preserve"> решения, имеющие для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 xml:space="preserve">я, руководителя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и участников образовательного процесса рекомендательный характер.</w:t>
      </w:r>
    </w:p>
    <w:p w:rsidR="00E116E0" w:rsidRPr="000E7897" w:rsidRDefault="00E116E0" w:rsidP="000240BC">
      <w:pPr>
        <w:spacing w:line="276" w:lineRule="auto"/>
        <w:jc w:val="both"/>
        <w:rPr>
          <w:rFonts w:ascii="Times New Roman" w:eastAsia="Times New Roman" w:hAnsi="Times New Roman" w:cs="Times New Roman"/>
          <w:color w:val="auto"/>
          <w:sz w:val="24"/>
          <w:szCs w:val="24"/>
        </w:rPr>
      </w:pPr>
    </w:p>
    <w:p w:rsidR="00E116E0" w:rsidRDefault="00E116E0" w:rsidP="004C5BA2">
      <w:pPr>
        <w:keepNext/>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 xml:space="preserve">Состав Управляющего </w:t>
      </w:r>
      <w:r w:rsidR="00C13535">
        <w:rPr>
          <w:rFonts w:ascii="Times New Roman" w:hAnsi="Times New Roman" w:cs="Times New Roman"/>
          <w:b/>
          <w:color w:val="auto"/>
          <w:sz w:val="24"/>
          <w:szCs w:val="24"/>
        </w:rPr>
        <w:t>с</w:t>
      </w:r>
      <w:r w:rsidRPr="000E7897">
        <w:rPr>
          <w:rFonts w:ascii="Times New Roman" w:hAnsi="Times New Roman" w:cs="Times New Roman"/>
          <w:b/>
          <w:color w:val="auto"/>
          <w:sz w:val="24"/>
          <w:szCs w:val="24"/>
        </w:rPr>
        <w:t>овета</w:t>
      </w:r>
    </w:p>
    <w:p w:rsidR="000F3D70" w:rsidRPr="000E7897" w:rsidRDefault="000F3D70" w:rsidP="004C5BA2">
      <w:pPr>
        <w:keepNext/>
        <w:spacing w:line="276" w:lineRule="auto"/>
        <w:jc w:val="center"/>
        <w:rPr>
          <w:rFonts w:ascii="Times New Roman" w:eastAsia="Times New Roman Bold" w:hAnsi="Times New Roman" w:cs="Times New Roman"/>
          <w:b/>
          <w:color w:val="auto"/>
          <w:sz w:val="24"/>
          <w:szCs w:val="24"/>
        </w:rPr>
      </w:pPr>
    </w:p>
    <w:p w:rsidR="00F17C49" w:rsidRPr="000E7897" w:rsidRDefault="00F51527" w:rsidP="00CF3B9E">
      <w:pPr>
        <w:spacing w:line="276" w:lineRule="auto"/>
        <w:ind w:firstLine="709"/>
        <w:jc w:val="both"/>
        <w:rPr>
          <w:rFonts w:ascii="Times New Roman" w:eastAsia="Times New Roman Bold" w:hAnsi="Times New Roman" w:cs="Times New Roman"/>
          <w:color w:val="auto"/>
          <w:sz w:val="24"/>
          <w:szCs w:val="24"/>
        </w:rPr>
      </w:pPr>
      <w:r w:rsidRPr="000E7897">
        <w:rPr>
          <w:rFonts w:ascii="Times New Roman" w:eastAsia="Times New Roman Bold" w:hAnsi="Times New Roman" w:cs="Times New Roman"/>
          <w:color w:val="auto"/>
          <w:sz w:val="24"/>
          <w:szCs w:val="24"/>
        </w:rPr>
        <w:t xml:space="preserve">Для обеспечения полномочий представителя </w:t>
      </w:r>
      <w:r w:rsidR="00A52AF4">
        <w:rPr>
          <w:rFonts w:ascii="Times New Roman" w:eastAsia="Times New Roman Bold" w:hAnsi="Times New Roman" w:cs="Times New Roman"/>
          <w:color w:val="auto"/>
          <w:sz w:val="24"/>
          <w:szCs w:val="24"/>
        </w:rPr>
        <w:t>учредител</w:t>
      </w:r>
      <w:r w:rsidRPr="000E7897">
        <w:rPr>
          <w:rFonts w:ascii="Times New Roman" w:eastAsia="Times New Roman Bold" w:hAnsi="Times New Roman" w:cs="Times New Roman"/>
          <w:color w:val="auto"/>
          <w:sz w:val="24"/>
          <w:szCs w:val="24"/>
        </w:rPr>
        <w:t xml:space="preserve">я </w:t>
      </w:r>
      <w:r w:rsidR="00C13535">
        <w:rPr>
          <w:rFonts w:ascii="Times New Roman" w:eastAsia="Times New Roman Bold" w:hAnsi="Times New Roman" w:cs="Times New Roman"/>
          <w:color w:val="auto"/>
          <w:sz w:val="24"/>
          <w:szCs w:val="24"/>
        </w:rPr>
        <w:t xml:space="preserve">образовательной организации </w:t>
      </w:r>
      <w:r w:rsidRPr="000E7897">
        <w:rPr>
          <w:rFonts w:ascii="Times New Roman" w:eastAsia="Times New Roman Bold" w:hAnsi="Times New Roman" w:cs="Times New Roman"/>
          <w:color w:val="auto"/>
          <w:sz w:val="24"/>
          <w:szCs w:val="24"/>
        </w:rPr>
        <w:t xml:space="preserve">в составе </w:t>
      </w:r>
      <w:r w:rsidR="00A07DD2" w:rsidRPr="000E7897">
        <w:rPr>
          <w:rFonts w:ascii="Times New Roman" w:eastAsia="Times New Roman Bold" w:hAnsi="Times New Roman" w:cs="Times New Roman"/>
          <w:color w:val="auto"/>
          <w:sz w:val="24"/>
          <w:szCs w:val="24"/>
        </w:rPr>
        <w:t>Управляющего совета</w:t>
      </w:r>
      <w:r w:rsidR="00D56B05" w:rsidRPr="000E7897">
        <w:rPr>
          <w:rFonts w:ascii="Times New Roman" w:eastAsia="Times New Roman Bold" w:hAnsi="Times New Roman" w:cs="Times New Roman"/>
          <w:color w:val="auto"/>
          <w:sz w:val="24"/>
          <w:szCs w:val="24"/>
        </w:rPr>
        <w:t>,</w:t>
      </w:r>
      <w:r w:rsidRPr="000E7897">
        <w:rPr>
          <w:rFonts w:ascii="Times New Roman" w:eastAsia="Times New Roman Bold" w:hAnsi="Times New Roman" w:cs="Times New Roman"/>
          <w:color w:val="auto"/>
          <w:sz w:val="24"/>
          <w:szCs w:val="24"/>
        </w:rPr>
        <w:t xml:space="preserve"> </w:t>
      </w:r>
      <w:r w:rsidR="00A52AF4">
        <w:rPr>
          <w:rFonts w:ascii="Times New Roman" w:eastAsia="Times New Roman Bold" w:hAnsi="Times New Roman" w:cs="Times New Roman"/>
          <w:color w:val="auto"/>
          <w:sz w:val="24"/>
          <w:szCs w:val="24"/>
        </w:rPr>
        <w:t>учредител</w:t>
      </w:r>
      <w:r w:rsidRPr="000E7897">
        <w:rPr>
          <w:rFonts w:ascii="Times New Roman" w:eastAsia="Times New Roman Bold" w:hAnsi="Times New Roman" w:cs="Times New Roman"/>
          <w:color w:val="auto"/>
          <w:sz w:val="24"/>
          <w:szCs w:val="24"/>
        </w:rPr>
        <w:t xml:space="preserve">ь направляет в </w:t>
      </w:r>
      <w:r w:rsidR="00A07DD2" w:rsidRPr="000E7897">
        <w:rPr>
          <w:rFonts w:ascii="Times New Roman" w:hAnsi="Times New Roman" w:cs="Times New Roman"/>
          <w:color w:val="auto"/>
          <w:sz w:val="24"/>
          <w:szCs w:val="24"/>
        </w:rPr>
        <w:t>Управляющий совет</w:t>
      </w:r>
      <w:r w:rsidR="00A07DD2" w:rsidRPr="000E7897">
        <w:rPr>
          <w:rFonts w:ascii="Times New Roman" w:eastAsia="Times New Roman Bold" w:hAnsi="Times New Roman" w:cs="Times New Roman"/>
          <w:color w:val="auto"/>
          <w:sz w:val="24"/>
          <w:szCs w:val="24"/>
        </w:rPr>
        <w:t xml:space="preserve"> </w:t>
      </w:r>
      <w:r w:rsidRPr="000E7897">
        <w:rPr>
          <w:rFonts w:ascii="Times New Roman" w:eastAsia="Times New Roman Bold" w:hAnsi="Times New Roman" w:cs="Times New Roman"/>
          <w:color w:val="auto"/>
          <w:sz w:val="24"/>
          <w:szCs w:val="24"/>
        </w:rPr>
        <w:t>своего представителя</w:t>
      </w:r>
      <w:r w:rsidR="00C13535">
        <w:rPr>
          <w:rFonts w:ascii="Times New Roman" w:eastAsia="Times New Roman Bold" w:hAnsi="Times New Roman" w:cs="Times New Roman"/>
          <w:color w:val="auto"/>
          <w:sz w:val="24"/>
          <w:szCs w:val="24"/>
        </w:rPr>
        <w:t xml:space="preserve"> (далее – представитель учредителя)</w:t>
      </w:r>
      <w:r w:rsidRPr="000E7897">
        <w:rPr>
          <w:rFonts w:ascii="Times New Roman" w:eastAsia="Times New Roman Bold" w:hAnsi="Times New Roman" w:cs="Times New Roman"/>
          <w:color w:val="auto"/>
          <w:sz w:val="24"/>
          <w:szCs w:val="24"/>
        </w:rPr>
        <w:t>, несущего персональную ответс</w:t>
      </w:r>
      <w:r w:rsidR="00C13535">
        <w:rPr>
          <w:rFonts w:ascii="Times New Roman" w:eastAsia="Times New Roman Bold" w:hAnsi="Times New Roman" w:cs="Times New Roman"/>
          <w:color w:val="auto"/>
          <w:sz w:val="24"/>
          <w:szCs w:val="24"/>
        </w:rPr>
        <w:t>твенность за свою деятельность.</w:t>
      </w:r>
    </w:p>
    <w:p w:rsidR="00F51527" w:rsidRPr="000E7897" w:rsidRDefault="00F51527" w:rsidP="00CF3B9E">
      <w:pPr>
        <w:spacing w:line="276" w:lineRule="auto"/>
        <w:ind w:firstLine="709"/>
        <w:jc w:val="both"/>
        <w:rPr>
          <w:rFonts w:ascii="Times New Roman" w:eastAsia="Times New Roman Bold" w:hAnsi="Times New Roman" w:cs="Times New Roman"/>
          <w:color w:val="auto"/>
          <w:sz w:val="24"/>
          <w:szCs w:val="24"/>
        </w:rPr>
      </w:pPr>
      <w:r w:rsidRPr="000E7897">
        <w:rPr>
          <w:rFonts w:ascii="Times New Roman" w:eastAsia="Times New Roman Bold" w:hAnsi="Times New Roman" w:cs="Times New Roman"/>
          <w:color w:val="auto"/>
          <w:sz w:val="24"/>
          <w:szCs w:val="24"/>
        </w:rPr>
        <w:t xml:space="preserve">Представитель </w:t>
      </w:r>
      <w:r w:rsidR="00A52AF4">
        <w:rPr>
          <w:rFonts w:ascii="Times New Roman" w:eastAsia="Times New Roman Bold" w:hAnsi="Times New Roman" w:cs="Times New Roman"/>
          <w:color w:val="auto"/>
          <w:sz w:val="24"/>
          <w:szCs w:val="24"/>
        </w:rPr>
        <w:t>учредител</w:t>
      </w:r>
      <w:r w:rsidRPr="000E7897">
        <w:rPr>
          <w:rFonts w:ascii="Times New Roman" w:eastAsia="Times New Roman Bold" w:hAnsi="Times New Roman" w:cs="Times New Roman"/>
          <w:color w:val="auto"/>
          <w:sz w:val="24"/>
          <w:szCs w:val="24"/>
        </w:rPr>
        <w:t xml:space="preserve">я выражает интересы </w:t>
      </w:r>
      <w:r w:rsidR="00A52AF4">
        <w:rPr>
          <w:rFonts w:ascii="Times New Roman" w:eastAsia="Times New Roman Bold" w:hAnsi="Times New Roman" w:cs="Times New Roman"/>
          <w:color w:val="auto"/>
          <w:sz w:val="24"/>
          <w:szCs w:val="24"/>
        </w:rPr>
        <w:t>учредител</w:t>
      </w:r>
      <w:r w:rsidRPr="000E7897">
        <w:rPr>
          <w:rFonts w:ascii="Times New Roman" w:eastAsia="Times New Roman Bold" w:hAnsi="Times New Roman" w:cs="Times New Roman"/>
          <w:color w:val="auto"/>
          <w:sz w:val="24"/>
          <w:szCs w:val="24"/>
        </w:rPr>
        <w:t xml:space="preserve">я </w:t>
      </w:r>
      <w:r w:rsidR="00C13535">
        <w:rPr>
          <w:rFonts w:ascii="Times New Roman" w:eastAsia="Times New Roman Bold" w:hAnsi="Times New Roman" w:cs="Times New Roman"/>
          <w:color w:val="auto"/>
          <w:sz w:val="24"/>
          <w:szCs w:val="24"/>
        </w:rPr>
        <w:t>образовательной организации</w:t>
      </w:r>
      <w:r w:rsidR="00C13535" w:rsidRPr="000E7897">
        <w:rPr>
          <w:rFonts w:ascii="Times New Roman" w:eastAsia="Times New Roman Bold" w:hAnsi="Times New Roman" w:cs="Times New Roman"/>
          <w:color w:val="auto"/>
          <w:sz w:val="24"/>
          <w:szCs w:val="24"/>
        </w:rPr>
        <w:t xml:space="preserve"> </w:t>
      </w:r>
      <w:r w:rsidRPr="000E7897">
        <w:rPr>
          <w:rFonts w:ascii="Times New Roman" w:eastAsia="Times New Roman Bold" w:hAnsi="Times New Roman" w:cs="Times New Roman"/>
          <w:color w:val="auto"/>
          <w:sz w:val="24"/>
          <w:szCs w:val="24"/>
        </w:rPr>
        <w:t xml:space="preserve">в </w:t>
      </w:r>
      <w:r w:rsidR="00A07DD2" w:rsidRPr="000E7897">
        <w:rPr>
          <w:rFonts w:ascii="Times New Roman" w:hAnsi="Times New Roman" w:cs="Times New Roman"/>
          <w:color w:val="auto"/>
          <w:sz w:val="24"/>
          <w:szCs w:val="24"/>
        </w:rPr>
        <w:t>Управляющем совете</w:t>
      </w:r>
      <w:r w:rsidR="00A07DD2" w:rsidRPr="000E7897">
        <w:rPr>
          <w:rFonts w:ascii="Times New Roman" w:eastAsia="Times New Roman Bold" w:hAnsi="Times New Roman" w:cs="Times New Roman"/>
          <w:color w:val="auto"/>
          <w:sz w:val="24"/>
          <w:szCs w:val="24"/>
        </w:rPr>
        <w:t xml:space="preserve"> </w:t>
      </w:r>
      <w:r w:rsidRPr="000E7897">
        <w:rPr>
          <w:rFonts w:ascii="Times New Roman" w:eastAsia="Times New Roman Bold" w:hAnsi="Times New Roman" w:cs="Times New Roman"/>
          <w:color w:val="auto"/>
          <w:sz w:val="24"/>
          <w:szCs w:val="24"/>
        </w:rPr>
        <w:t xml:space="preserve">и имеет право на блокирование решения </w:t>
      </w:r>
      <w:r w:rsidR="00A07DD2" w:rsidRPr="000E7897">
        <w:rPr>
          <w:rFonts w:ascii="Times New Roman" w:eastAsia="Times New Roman Bold" w:hAnsi="Times New Roman" w:cs="Times New Roman"/>
          <w:color w:val="auto"/>
          <w:sz w:val="24"/>
          <w:szCs w:val="24"/>
        </w:rPr>
        <w:t>Управляющего совета</w:t>
      </w:r>
      <w:r w:rsidRPr="000E7897">
        <w:rPr>
          <w:rFonts w:ascii="Times New Roman" w:eastAsia="Times New Roman Bold" w:hAnsi="Times New Roman" w:cs="Times New Roman"/>
          <w:color w:val="auto"/>
          <w:sz w:val="24"/>
          <w:szCs w:val="24"/>
        </w:rPr>
        <w:t xml:space="preserve"> в случае его несоответствия принципам государственной образовательной политики и (или) составляет особое мнение с последующим представлением его </w:t>
      </w:r>
      <w:r w:rsidR="00A52AF4">
        <w:rPr>
          <w:rFonts w:ascii="Times New Roman" w:eastAsia="Times New Roman Bold" w:hAnsi="Times New Roman" w:cs="Times New Roman"/>
          <w:color w:val="auto"/>
          <w:sz w:val="24"/>
          <w:szCs w:val="24"/>
        </w:rPr>
        <w:t>учредител</w:t>
      </w:r>
      <w:r w:rsidR="00D9793D">
        <w:rPr>
          <w:rFonts w:ascii="Times New Roman" w:eastAsia="Times New Roman Bold" w:hAnsi="Times New Roman" w:cs="Times New Roman"/>
          <w:color w:val="auto"/>
          <w:sz w:val="24"/>
          <w:szCs w:val="24"/>
        </w:rPr>
        <w:t>ю образовательной организации.</w:t>
      </w:r>
    </w:p>
    <w:p w:rsidR="00E116E0" w:rsidRPr="000E7897" w:rsidRDefault="00F51527" w:rsidP="00CF3B9E">
      <w:pPr>
        <w:spacing w:line="276" w:lineRule="auto"/>
        <w:ind w:firstLine="709"/>
        <w:jc w:val="both"/>
        <w:rPr>
          <w:rFonts w:ascii="Times New Roman" w:eastAsia="Times New Roman Bold" w:hAnsi="Times New Roman" w:cs="Times New Roman"/>
          <w:color w:val="auto"/>
          <w:sz w:val="24"/>
          <w:szCs w:val="24"/>
        </w:rPr>
      </w:pPr>
      <w:r w:rsidRPr="000E7897">
        <w:rPr>
          <w:rFonts w:ascii="Times New Roman" w:eastAsia="Times New Roman Bold" w:hAnsi="Times New Roman" w:cs="Times New Roman"/>
          <w:color w:val="auto"/>
          <w:sz w:val="24"/>
          <w:szCs w:val="24"/>
        </w:rPr>
        <w:t xml:space="preserve">При направлении образовательной организацией и ее </w:t>
      </w:r>
      <w:r w:rsidR="00A07DD2" w:rsidRPr="000E7897">
        <w:rPr>
          <w:rFonts w:ascii="Times New Roman" w:hAnsi="Times New Roman" w:cs="Times New Roman"/>
          <w:color w:val="auto"/>
          <w:sz w:val="24"/>
          <w:szCs w:val="24"/>
        </w:rPr>
        <w:t>Управляющим советом</w:t>
      </w:r>
      <w:r w:rsidR="00A07DD2" w:rsidRPr="000E7897">
        <w:rPr>
          <w:rFonts w:ascii="Times New Roman" w:eastAsia="Times New Roman Bold" w:hAnsi="Times New Roman" w:cs="Times New Roman"/>
          <w:color w:val="auto"/>
          <w:sz w:val="24"/>
          <w:szCs w:val="24"/>
        </w:rPr>
        <w:t xml:space="preserve"> </w:t>
      </w:r>
      <w:r w:rsidRPr="000E7897">
        <w:rPr>
          <w:rFonts w:ascii="Times New Roman" w:eastAsia="Times New Roman Bold" w:hAnsi="Times New Roman" w:cs="Times New Roman"/>
          <w:color w:val="auto"/>
          <w:sz w:val="24"/>
          <w:szCs w:val="24"/>
        </w:rPr>
        <w:t xml:space="preserve">обращений в адрес </w:t>
      </w:r>
      <w:r w:rsidR="00A52AF4">
        <w:rPr>
          <w:rFonts w:ascii="Times New Roman" w:eastAsia="Times New Roman Bold" w:hAnsi="Times New Roman" w:cs="Times New Roman"/>
          <w:color w:val="auto"/>
          <w:sz w:val="24"/>
          <w:szCs w:val="24"/>
        </w:rPr>
        <w:t>учредител</w:t>
      </w:r>
      <w:r w:rsidRPr="000E7897">
        <w:rPr>
          <w:rFonts w:ascii="Times New Roman" w:eastAsia="Times New Roman Bold" w:hAnsi="Times New Roman" w:cs="Times New Roman"/>
          <w:color w:val="auto"/>
          <w:sz w:val="24"/>
          <w:szCs w:val="24"/>
        </w:rPr>
        <w:t>я</w:t>
      </w:r>
      <w:r w:rsidR="00D9793D" w:rsidRPr="00D9793D">
        <w:rPr>
          <w:rFonts w:ascii="Times New Roman" w:eastAsia="Times New Roman Bold" w:hAnsi="Times New Roman" w:cs="Times New Roman"/>
          <w:color w:val="auto"/>
          <w:sz w:val="24"/>
          <w:szCs w:val="24"/>
        </w:rPr>
        <w:t xml:space="preserve"> </w:t>
      </w:r>
      <w:r w:rsidR="00D9793D">
        <w:rPr>
          <w:rFonts w:ascii="Times New Roman" w:eastAsia="Times New Roman Bold" w:hAnsi="Times New Roman" w:cs="Times New Roman"/>
          <w:color w:val="auto"/>
          <w:sz w:val="24"/>
          <w:szCs w:val="24"/>
        </w:rPr>
        <w:t>образовательной организации</w:t>
      </w:r>
      <w:r w:rsidRPr="000E7897">
        <w:rPr>
          <w:rFonts w:ascii="Times New Roman" w:eastAsia="Times New Roman Bold" w:hAnsi="Times New Roman" w:cs="Times New Roman"/>
          <w:color w:val="auto"/>
          <w:sz w:val="24"/>
          <w:szCs w:val="24"/>
        </w:rPr>
        <w:t xml:space="preserve">, на обращении </w:t>
      </w:r>
      <w:r w:rsidR="00550C28">
        <w:rPr>
          <w:rFonts w:ascii="Times New Roman" w:eastAsia="Times New Roman Bold" w:hAnsi="Times New Roman" w:cs="Times New Roman"/>
          <w:color w:val="auto"/>
          <w:sz w:val="24"/>
          <w:szCs w:val="24"/>
        </w:rPr>
        <w:t>ставится отметка</w:t>
      </w:r>
      <w:r w:rsidRPr="000E7897">
        <w:rPr>
          <w:rFonts w:ascii="Times New Roman" w:eastAsia="Times New Roman Bold" w:hAnsi="Times New Roman" w:cs="Times New Roman"/>
          <w:color w:val="auto"/>
          <w:sz w:val="24"/>
          <w:szCs w:val="24"/>
        </w:rPr>
        <w:t xml:space="preserve"> представителя </w:t>
      </w:r>
      <w:r w:rsidR="00A52AF4">
        <w:rPr>
          <w:rFonts w:ascii="Times New Roman" w:eastAsia="Times New Roman Bold" w:hAnsi="Times New Roman" w:cs="Times New Roman"/>
          <w:color w:val="auto"/>
          <w:sz w:val="24"/>
          <w:szCs w:val="24"/>
        </w:rPr>
        <w:t>учредител</w:t>
      </w:r>
      <w:r w:rsidRPr="000E7897">
        <w:rPr>
          <w:rFonts w:ascii="Times New Roman" w:eastAsia="Times New Roman Bold" w:hAnsi="Times New Roman" w:cs="Times New Roman"/>
          <w:color w:val="auto"/>
          <w:sz w:val="24"/>
          <w:szCs w:val="24"/>
        </w:rPr>
        <w:t>я</w:t>
      </w:r>
      <w:r w:rsidR="00550C28">
        <w:rPr>
          <w:rFonts w:ascii="Times New Roman" w:eastAsia="Times New Roman Bold" w:hAnsi="Times New Roman" w:cs="Times New Roman"/>
          <w:color w:val="auto"/>
          <w:sz w:val="24"/>
          <w:szCs w:val="24"/>
        </w:rPr>
        <w:t xml:space="preserve"> о согласовании</w:t>
      </w:r>
      <w:r w:rsidRPr="000E7897">
        <w:rPr>
          <w:rFonts w:ascii="Times New Roman" w:eastAsia="Times New Roman Bold" w:hAnsi="Times New Roman" w:cs="Times New Roman"/>
          <w:color w:val="auto"/>
          <w:sz w:val="24"/>
          <w:szCs w:val="24"/>
        </w:rPr>
        <w:t xml:space="preserve"> </w:t>
      </w:r>
      <w:r w:rsidR="00550C28">
        <w:rPr>
          <w:rFonts w:ascii="Times New Roman" w:eastAsia="Times New Roman Bold" w:hAnsi="Times New Roman" w:cs="Times New Roman"/>
          <w:color w:val="auto"/>
          <w:sz w:val="24"/>
          <w:szCs w:val="24"/>
        </w:rPr>
        <w:t>либо</w:t>
      </w:r>
      <w:r w:rsidRPr="000E7897">
        <w:rPr>
          <w:rFonts w:ascii="Times New Roman" w:eastAsia="Times New Roman Bold" w:hAnsi="Times New Roman" w:cs="Times New Roman"/>
          <w:color w:val="auto"/>
          <w:sz w:val="24"/>
          <w:szCs w:val="24"/>
        </w:rPr>
        <w:t xml:space="preserve"> к обращению прикладыва</w:t>
      </w:r>
      <w:r w:rsidR="00550C28">
        <w:rPr>
          <w:rFonts w:ascii="Times New Roman" w:eastAsia="Times New Roman Bold" w:hAnsi="Times New Roman" w:cs="Times New Roman"/>
          <w:color w:val="auto"/>
          <w:sz w:val="24"/>
          <w:szCs w:val="24"/>
        </w:rPr>
        <w:t>ется</w:t>
      </w:r>
      <w:r w:rsidRPr="000E7897">
        <w:rPr>
          <w:rFonts w:ascii="Times New Roman" w:eastAsia="Times New Roman Bold" w:hAnsi="Times New Roman" w:cs="Times New Roman"/>
          <w:color w:val="auto"/>
          <w:sz w:val="24"/>
          <w:szCs w:val="24"/>
        </w:rPr>
        <w:t xml:space="preserve"> его особое мнение в письменном виде</w:t>
      </w:r>
      <w:r w:rsidR="009046A6" w:rsidRPr="000E7897">
        <w:rPr>
          <w:rFonts w:ascii="Times New Roman" w:eastAsia="Times New Roman Bold" w:hAnsi="Times New Roman" w:cs="Times New Roman"/>
          <w:color w:val="auto"/>
          <w:sz w:val="24"/>
          <w:szCs w:val="24"/>
        </w:rPr>
        <w:t>,</w:t>
      </w:r>
      <w:r w:rsidRPr="000E7897">
        <w:rPr>
          <w:rFonts w:ascii="Times New Roman" w:eastAsia="Times New Roman Bold" w:hAnsi="Times New Roman" w:cs="Times New Roman"/>
          <w:color w:val="auto"/>
          <w:sz w:val="24"/>
          <w:szCs w:val="24"/>
        </w:rPr>
        <w:t xml:space="preserve"> </w:t>
      </w:r>
      <w:r w:rsidR="00D56B05" w:rsidRPr="000E7897">
        <w:rPr>
          <w:rFonts w:ascii="Times New Roman" w:eastAsia="Times New Roman Bold" w:hAnsi="Times New Roman" w:cs="Times New Roman"/>
          <w:color w:val="auto"/>
          <w:sz w:val="24"/>
          <w:szCs w:val="24"/>
        </w:rPr>
        <w:t>являющееся</w:t>
      </w:r>
      <w:r w:rsidRPr="000E7897">
        <w:rPr>
          <w:rFonts w:ascii="Times New Roman" w:eastAsia="Times New Roman Bold" w:hAnsi="Times New Roman" w:cs="Times New Roman"/>
          <w:color w:val="auto"/>
          <w:sz w:val="24"/>
          <w:szCs w:val="24"/>
        </w:rPr>
        <w:t xml:space="preserve"> неотъемлем</w:t>
      </w:r>
      <w:r w:rsidR="00D56B05" w:rsidRPr="000E7897">
        <w:rPr>
          <w:rFonts w:ascii="Times New Roman" w:eastAsia="Times New Roman Bold" w:hAnsi="Times New Roman" w:cs="Times New Roman"/>
          <w:color w:val="auto"/>
          <w:sz w:val="24"/>
          <w:szCs w:val="24"/>
        </w:rPr>
        <w:t>ой</w:t>
      </w:r>
      <w:r w:rsidRPr="000E7897">
        <w:rPr>
          <w:rFonts w:ascii="Times New Roman" w:eastAsia="Times New Roman Bold" w:hAnsi="Times New Roman" w:cs="Times New Roman"/>
          <w:color w:val="auto"/>
          <w:sz w:val="24"/>
          <w:szCs w:val="24"/>
        </w:rPr>
        <w:t xml:space="preserve"> часть</w:t>
      </w:r>
      <w:r w:rsidR="00D56B05" w:rsidRPr="000E7897">
        <w:rPr>
          <w:rFonts w:ascii="Times New Roman" w:eastAsia="Times New Roman Bold" w:hAnsi="Times New Roman" w:cs="Times New Roman"/>
          <w:color w:val="auto"/>
          <w:sz w:val="24"/>
          <w:szCs w:val="24"/>
        </w:rPr>
        <w:t>ю</w:t>
      </w:r>
      <w:r w:rsidRPr="000E7897">
        <w:rPr>
          <w:rFonts w:ascii="Times New Roman" w:eastAsia="Times New Roman Bold" w:hAnsi="Times New Roman" w:cs="Times New Roman"/>
          <w:color w:val="auto"/>
          <w:sz w:val="24"/>
          <w:szCs w:val="24"/>
        </w:rPr>
        <w:t xml:space="preserve"> обращения.</w:t>
      </w:r>
    </w:p>
    <w:p w:rsidR="004A4989" w:rsidRDefault="00F71F28" w:rsidP="00CF3B9E">
      <w:pPr>
        <w:tabs>
          <w:tab w:val="left" w:pos="720"/>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В состав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входят: </w:t>
      </w:r>
      <w:r w:rsidR="008F75DF" w:rsidRPr="000E7897">
        <w:rPr>
          <w:rFonts w:ascii="Times New Roman" w:hAnsi="Times New Roman" w:cs="Times New Roman"/>
          <w:color w:val="auto"/>
          <w:sz w:val="24"/>
          <w:szCs w:val="24"/>
        </w:rPr>
        <w:t xml:space="preserve">руководитель образовательной организации </w:t>
      </w:r>
      <w:r w:rsidRPr="000E7897">
        <w:rPr>
          <w:rFonts w:ascii="Times New Roman" w:hAnsi="Times New Roman" w:cs="Times New Roman"/>
          <w:color w:val="auto"/>
          <w:sz w:val="24"/>
          <w:szCs w:val="24"/>
        </w:rPr>
        <w:t xml:space="preserve">(по должности), </w:t>
      </w:r>
      <w:r w:rsidR="00E116E0" w:rsidRPr="000E7897">
        <w:rPr>
          <w:rFonts w:ascii="Times New Roman" w:hAnsi="Times New Roman" w:cs="Times New Roman"/>
          <w:color w:val="auto"/>
          <w:sz w:val="24"/>
          <w:szCs w:val="24"/>
        </w:rPr>
        <w:t xml:space="preserve">представитель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 xml:space="preserve">я (назначается </w:t>
      </w:r>
      <w:r w:rsidR="00A52AF4">
        <w:rPr>
          <w:rFonts w:ascii="Times New Roman" w:hAnsi="Times New Roman" w:cs="Times New Roman"/>
          <w:color w:val="auto"/>
          <w:sz w:val="24"/>
          <w:szCs w:val="24"/>
        </w:rPr>
        <w:t>учредител</w:t>
      </w:r>
      <w:r w:rsidR="008E2E13" w:rsidRPr="000E7897">
        <w:rPr>
          <w:rFonts w:ascii="Times New Roman" w:hAnsi="Times New Roman" w:cs="Times New Roman"/>
          <w:color w:val="auto"/>
          <w:sz w:val="24"/>
          <w:szCs w:val="24"/>
        </w:rPr>
        <w:t xml:space="preserve">ем), </w:t>
      </w:r>
      <w:r w:rsidR="00E116E0" w:rsidRPr="000E7897">
        <w:rPr>
          <w:rFonts w:ascii="Times New Roman" w:hAnsi="Times New Roman" w:cs="Times New Roman"/>
          <w:color w:val="auto"/>
          <w:sz w:val="24"/>
          <w:szCs w:val="24"/>
        </w:rPr>
        <w:t xml:space="preserve">представители </w:t>
      </w:r>
      <w:r w:rsidR="00A62B91" w:rsidRPr="000E7897">
        <w:rPr>
          <w:rFonts w:ascii="Times New Roman" w:hAnsi="Times New Roman" w:cs="Times New Roman"/>
          <w:color w:val="auto"/>
          <w:sz w:val="24"/>
          <w:szCs w:val="24"/>
        </w:rPr>
        <w:t>обучающихся</w:t>
      </w:r>
      <w:r w:rsidR="006E78F7" w:rsidRPr="000E7897">
        <w:rPr>
          <w:rFonts w:ascii="Times New Roman" w:hAnsi="Times New Roman" w:cs="Times New Roman"/>
          <w:color w:val="auto"/>
          <w:sz w:val="24"/>
          <w:szCs w:val="24"/>
        </w:rPr>
        <w:t xml:space="preserve"> старше 14 лет</w:t>
      </w:r>
      <w:r w:rsidR="00A62B91" w:rsidRPr="000E7897">
        <w:rPr>
          <w:rFonts w:ascii="Times New Roman" w:hAnsi="Times New Roman" w:cs="Times New Roman"/>
          <w:color w:val="auto"/>
          <w:sz w:val="24"/>
          <w:szCs w:val="24"/>
        </w:rPr>
        <w:t xml:space="preserve"> </w:t>
      </w:r>
      <w:r w:rsidR="00E116E0" w:rsidRPr="000E7897">
        <w:rPr>
          <w:rFonts w:ascii="Times New Roman" w:hAnsi="Times New Roman" w:cs="Times New Roman"/>
          <w:color w:val="auto"/>
          <w:sz w:val="24"/>
          <w:szCs w:val="24"/>
        </w:rPr>
        <w:t xml:space="preserve">(избираются </w:t>
      </w:r>
      <w:r w:rsidR="00A62B91" w:rsidRPr="000E7897">
        <w:rPr>
          <w:rFonts w:ascii="Times New Roman" w:hAnsi="Times New Roman" w:cs="Times New Roman"/>
          <w:color w:val="auto"/>
          <w:sz w:val="24"/>
          <w:szCs w:val="24"/>
        </w:rPr>
        <w:t>об</w:t>
      </w:r>
      <w:r w:rsidR="00E116E0" w:rsidRPr="000E7897">
        <w:rPr>
          <w:rFonts w:ascii="Times New Roman" w:hAnsi="Times New Roman" w:cs="Times New Roman"/>
          <w:color w:val="auto"/>
          <w:sz w:val="24"/>
          <w:szCs w:val="24"/>
        </w:rPr>
        <w:t>уча</w:t>
      </w:r>
      <w:r w:rsidR="00A62B91" w:rsidRPr="000E7897">
        <w:rPr>
          <w:rFonts w:ascii="Times New Roman" w:hAnsi="Times New Roman" w:cs="Times New Roman"/>
          <w:color w:val="auto"/>
          <w:sz w:val="24"/>
          <w:szCs w:val="24"/>
        </w:rPr>
        <w:t>ю</w:t>
      </w:r>
      <w:r w:rsidR="00E116E0" w:rsidRPr="000E7897">
        <w:rPr>
          <w:rFonts w:ascii="Times New Roman" w:hAnsi="Times New Roman" w:cs="Times New Roman"/>
          <w:color w:val="auto"/>
          <w:sz w:val="24"/>
          <w:szCs w:val="24"/>
        </w:rPr>
        <w:t xml:space="preserve">щимися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или органо</w:t>
      </w:r>
      <w:r w:rsidR="008E2E13" w:rsidRPr="000E7897">
        <w:rPr>
          <w:rFonts w:ascii="Times New Roman" w:hAnsi="Times New Roman" w:cs="Times New Roman"/>
          <w:color w:val="auto"/>
          <w:sz w:val="24"/>
          <w:szCs w:val="24"/>
        </w:rPr>
        <w:t xml:space="preserve">м ученического самоуправления), </w:t>
      </w:r>
      <w:r w:rsidR="00E116E0" w:rsidRPr="000E7897">
        <w:rPr>
          <w:rFonts w:ascii="Times New Roman" w:hAnsi="Times New Roman" w:cs="Times New Roman"/>
          <w:color w:val="auto"/>
          <w:sz w:val="24"/>
          <w:szCs w:val="24"/>
        </w:rPr>
        <w:t>представители ро</w:t>
      </w:r>
      <w:r w:rsidR="008E2E13" w:rsidRPr="000E7897">
        <w:rPr>
          <w:rFonts w:ascii="Times New Roman" w:hAnsi="Times New Roman" w:cs="Times New Roman"/>
          <w:color w:val="auto"/>
          <w:sz w:val="24"/>
          <w:szCs w:val="24"/>
        </w:rPr>
        <w:t>дителей</w:t>
      </w:r>
      <w:r w:rsidR="00550C28">
        <w:rPr>
          <w:rFonts w:ascii="Times New Roman" w:hAnsi="Times New Roman" w:cs="Times New Roman"/>
          <w:color w:val="auto"/>
          <w:sz w:val="24"/>
          <w:szCs w:val="24"/>
        </w:rPr>
        <w:t xml:space="preserve"> (законных представителей) обучающихся</w:t>
      </w:r>
      <w:r w:rsidR="008E2E13" w:rsidRPr="000E7897">
        <w:rPr>
          <w:rFonts w:ascii="Times New Roman" w:hAnsi="Times New Roman" w:cs="Times New Roman"/>
          <w:color w:val="auto"/>
          <w:sz w:val="24"/>
          <w:szCs w:val="24"/>
        </w:rPr>
        <w:t xml:space="preserve"> (избираются родителями</w:t>
      </w:r>
      <w:r w:rsidR="00550C28">
        <w:rPr>
          <w:rFonts w:ascii="Times New Roman" w:hAnsi="Times New Roman" w:cs="Times New Roman"/>
          <w:color w:val="auto"/>
          <w:sz w:val="24"/>
          <w:szCs w:val="24"/>
        </w:rPr>
        <w:t xml:space="preserve"> (законными представителями) обучающихся</w:t>
      </w:r>
      <w:r w:rsidR="008E2E13" w:rsidRPr="000E7897">
        <w:rPr>
          <w:rFonts w:ascii="Times New Roman" w:hAnsi="Times New Roman" w:cs="Times New Roman"/>
          <w:color w:val="auto"/>
          <w:sz w:val="24"/>
          <w:szCs w:val="24"/>
        </w:rPr>
        <w:t>),</w:t>
      </w:r>
      <w:r w:rsidR="00E116E0" w:rsidRPr="000E7897">
        <w:rPr>
          <w:rFonts w:ascii="Times New Roman" w:hAnsi="Times New Roman" w:cs="Times New Roman"/>
          <w:color w:val="auto"/>
          <w:sz w:val="24"/>
          <w:szCs w:val="24"/>
        </w:rPr>
        <w:t xml:space="preserve"> представители работников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(избираются работниками </w:t>
      </w:r>
      <w:r w:rsidR="00DA5AE9" w:rsidRPr="000E7897">
        <w:rPr>
          <w:rFonts w:ascii="Times New Roman" w:hAnsi="Times New Roman" w:cs="Times New Roman"/>
          <w:color w:val="auto"/>
          <w:sz w:val="24"/>
          <w:szCs w:val="24"/>
        </w:rPr>
        <w:t>образовательной организации</w:t>
      </w:r>
      <w:r w:rsidR="008E2E13" w:rsidRPr="000E7897">
        <w:rPr>
          <w:rFonts w:ascii="Times New Roman" w:hAnsi="Times New Roman" w:cs="Times New Roman"/>
          <w:color w:val="auto"/>
          <w:sz w:val="24"/>
          <w:szCs w:val="24"/>
        </w:rPr>
        <w:t>),</w:t>
      </w:r>
      <w:r w:rsidR="00E116E0" w:rsidRPr="000E7897">
        <w:rPr>
          <w:rFonts w:ascii="Times New Roman" w:hAnsi="Times New Roman" w:cs="Times New Roman"/>
          <w:color w:val="auto"/>
          <w:sz w:val="24"/>
          <w:szCs w:val="24"/>
        </w:rPr>
        <w:t xml:space="preserve"> </w:t>
      </w:r>
      <w:r w:rsidR="00A62B91" w:rsidRPr="000E7897">
        <w:rPr>
          <w:rFonts w:ascii="Times New Roman" w:hAnsi="Times New Roman" w:cs="Times New Roman"/>
          <w:color w:val="auto"/>
          <w:sz w:val="24"/>
          <w:szCs w:val="24"/>
        </w:rPr>
        <w:t>кооптированные члены</w:t>
      </w:r>
      <w:r w:rsidR="00550C28">
        <w:rPr>
          <w:rFonts w:ascii="Times New Roman" w:hAnsi="Times New Roman" w:cs="Times New Roman"/>
          <w:color w:val="auto"/>
          <w:sz w:val="24"/>
          <w:szCs w:val="24"/>
        </w:rPr>
        <w:t xml:space="preserve"> –</w:t>
      </w:r>
      <w:r w:rsidR="00A62B91" w:rsidRPr="000E7897">
        <w:rPr>
          <w:rFonts w:ascii="Times New Roman" w:hAnsi="Times New Roman" w:cs="Times New Roman"/>
          <w:color w:val="auto"/>
          <w:sz w:val="24"/>
          <w:szCs w:val="24"/>
        </w:rPr>
        <w:t xml:space="preserve"> </w:t>
      </w:r>
      <w:r w:rsidR="00B45568" w:rsidRPr="000E7897">
        <w:rPr>
          <w:rFonts w:ascii="Times New Roman" w:hAnsi="Times New Roman" w:cs="Times New Roman"/>
          <w:color w:val="auto"/>
          <w:sz w:val="24"/>
          <w:szCs w:val="24"/>
        </w:rPr>
        <w:t>лица, которые могут оказывать содействие успешном</w:t>
      </w:r>
      <w:r w:rsidR="008E2E13" w:rsidRPr="000E7897">
        <w:rPr>
          <w:rFonts w:ascii="Times New Roman" w:hAnsi="Times New Roman" w:cs="Times New Roman"/>
          <w:color w:val="auto"/>
          <w:sz w:val="24"/>
          <w:szCs w:val="24"/>
        </w:rPr>
        <w:t>у</w:t>
      </w:r>
      <w:r w:rsidR="00B45568" w:rsidRPr="000E7897">
        <w:rPr>
          <w:rFonts w:ascii="Times New Roman" w:hAnsi="Times New Roman" w:cs="Times New Roman"/>
          <w:color w:val="auto"/>
          <w:sz w:val="24"/>
          <w:szCs w:val="24"/>
        </w:rPr>
        <w:t xml:space="preserve"> функционировани</w:t>
      </w:r>
      <w:r w:rsidR="008E2E13" w:rsidRPr="000E7897">
        <w:rPr>
          <w:rFonts w:ascii="Times New Roman" w:hAnsi="Times New Roman" w:cs="Times New Roman"/>
          <w:color w:val="auto"/>
          <w:sz w:val="24"/>
          <w:szCs w:val="24"/>
        </w:rPr>
        <w:t>ю</w:t>
      </w:r>
      <w:r w:rsidR="00B45568" w:rsidRPr="000E7897">
        <w:rPr>
          <w:rFonts w:ascii="Times New Roman" w:hAnsi="Times New Roman" w:cs="Times New Roman"/>
          <w:color w:val="auto"/>
          <w:sz w:val="24"/>
          <w:szCs w:val="24"/>
        </w:rPr>
        <w:t xml:space="preserve"> и развити</w:t>
      </w:r>
      <w:r w:rsidR="008E2E13" w:rsidRPr="000E7897">
        <w:rPr>
          <w:rFonts w:ascii="Times New Roman" w:hAnsi="Times New Roman" w:cs="Times New Roman"/>
          <w:color w:val="auto"/>
          <w:sz w:val="24"/>
          <w:szCs w:val="24"/>
        </w:rPr>
        <w:t>ю</w:t>
      </w:r>
      <w:r w:rsidR="00B45568" w:rsidRPr="000E7897">
        <w:rPr>
          <w:rFonts w:ascii="Times New Roman" w:hAnsi="Times New Roman" w:cs="Times New Roman"/>
          <w:color w:val="auto"/>
          <w:sz w:val="24"/>
          <w:szCs w:val="24"/>
        </w:rPr>
        <w:t xml:space="preserve"> </w:t>
      </w:r>
      <w:r w:rsidR="00C11701" w:rsidRPr="000E7897">
        <w:rPr>
          <w:rFonts w:ascii="Times New Roman" w:hAnsi="Times New Roman" w:cs="Times New Roman"/>
          <w:color w:val="auto"/>
          <w:sz w:val="24"/>
          <w:szCs w:val="24"/>
        </w:rPr>
        <w:t>о</w:t>
      </w:r>
      <w:r w:rsidR="00BF02AB" w:rsidRPr="000E7897">
        <w:rPr>
          <w:rFonts w:ascii="Times New Roman" w:hAnsi="Times New Roman" w:cs="Times New Roman"/>
          <w:color w:val="auto"/>
          <w:sz w:val="24"/>
          <w:szCs w:val="24"/>
        </w:rPr>
        <w:t>бразовательной организации</w:t>
      </w:r>
      <w:r w:rsidR="00B45568" w:rsidRPr="000E7897" w:rsidDel="00B45568">
        <w:rPr>
          <w:rFonts w:ascii="Times New Roman" w:hAnsi="Times New Roman" w:cs="Times New Roman"/>
          <w:color w:val="auto"/>
          <w:sz w:val="24"/>
          <w:szCs w:val="24"/>
        </w:rPr>
        <w:t xml:space="preserve"> </w:t>
      </w:r>
      <w:r w:rsidR="00E116E0" w:rsidRPr="000E7897">
        <w:rPr>
          <w:rFonts w:ascii="Times New Roman" w:hAnsi="Times New Roman" w:cs="Times New Roman"/>
          <w:color w:val="auto"/>
          <w:sz w:val="24"/>
          <w:szCs w:val="24"/>
        </w:rPr>
        <w:t xml:space="preserve">(кооптируются </w:t>
      </w:r>
      <w:r w:rsidR="00A07DD2" w:rsidRPr="000E7897">
        <w:rPr>
          <w:rFonts w:ascii="Times New Roman" w:hAnsi="Times New Roman" w:cs="Times New Roman"/>
          <w:color w:val="auto"/>
          <w:sz w:val="24"/>
          <w:szCs w:val="24"/>
        </w:rPr>
        <w:t xml:space="preserve">Управляющим советом </w:t>
      </w:r>
      <w:r w:rsidR="00E116E0" w:rsidRPr="000E7897">
        <w:rPr>
          <w:rFonts w:ascii="Times New Roman" w:hAnsi="Times New Roman" w:cs="Times New Roman"/>
          <w:color w:val="auto"/>
          <w:sz w:val="24"/>
          <w:szCs w:val="24"/>
        </w:rPr>
        <w:t>после формирования</w:t>
      </w:r>
      <w:r w:rsidR="00550C28">
        <w:rPr>
          <w:rFonts w:ascii="Times New Roman" w:hAnsi="Times New Roman" w:cs="Times New Roman"/>
          <w:color w:val="auto"/>
          <w:sz w:val="24"/>
          <w:szCs w:val="24"/>
        </w:rPr>
        <w:t xml:space="preserve"> его</w:t>
      </w:r>
      <w:r w:rsidR="00E116E0" w:rsidRPr="000E7897">
        <w:rPr>
          <w:rFonts w:ascii="Times New Roman" w:hAnsi="Times New Roman" w:cs="Times New Roman"/>
          <w:color w:val="auto"/>
          <w:sz w:val="24"/>
          <w:szCs w:val="24"/>
        </w:rPr>
        <w:t xml:space="preserve"> состава из числа входящих по должн</w:t>
      </w:r>
      <w:r w:rsidR="00550C28">
        <w:rPr>
          <w:rFonts w:ascii="Times New Roman" w:hAnsi="Times New Roman" w:cs="Times New Roman"/>
          <w:color w:val="auto"/>
          <w:sz w:val="24"/>
          <w:szCs w:val="24"/>
        </w:rPr>
        <w:t>ости, выбранных и назначенных).</w:t>
      </w:r>
    </w:p>
    <w:p w:rsidR="00803440" w:rsidRDefault="00803440" w:rsidP="00CF3B9E">
      <w:pPr>
        <w:tabs>
          <w:tab w:val="left" w:pos="720"/>
        </w:tabs>
        <w:spacing w:line="276"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Выборы членов Управляющего совета могут осуществляться дистанционно, в том числе с использованием </w:t>
      </w:r>
      <w:r w:rsidR="0072439D">
        <w:rPr>
          <w:rFonts w:ascii="Times New Roman" w:hAnsi="Times New Roman" w:cs="Times New Roman"/>
          <w:color w:val="auto"/>
          <w:sz w:val="24"/>
          <w:szCs w:val="24"/>
        </w:rPr>
        <w:t xml:space="preserve">соответствующих </w:t>
      </w:r>
      <w:r>
        <w:rPr>
          <w:rFonts w:ascii="Times New Roman" w:hAnsi="Times New Roman" w:cs="Times New Roman"/>
          <w:color w:val="auto"/>
          <w:sz w:val="24"/>
          <w:szCs w:val="24"/>
        </w:rPr>
        <w:t>Интернет-</w:t>
      </w:r>
      <w:r w:rsidR="0072439D">
        <w:rPr>
          <w:rFonts w:ascii="Times New Roman" w:hAnsi="Times New Roman" w:cs="Times New Roman"/>
          <w:color w:val="auto"/>
          <w:sz w:val="24"/>
          <w:szCs w:val="24"/>
        </w:rPr>
        <w:t>сервисов и ресурсов</w:t>
      </w:r>
      <w:r>
        <w:rPr>
          <w:rFonts w:ascii="Times New Roman" w:hAnsi="Times New Roman" w:cs="Times New Roman"/>
          <w:color w:val="auto"/>
          <w:sz w:val="24"/>
          <w:szCs w:val="24"/>
        </w:rPr>
        <w:t>.</w:t>
      </w:r>
    </w:p>
    <w:p w:rsidR="00E116E0" w:rsidRPr="000E7897" w:rsidRDefault="00E116E0"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Количественный состав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может быть неодинаковым в различных </w:t>
      </w:r>
      <w:r w:rsidR="006C0FE6" w:rsidRPr="000E7897">
        <w:rPr>
          <w:rFonts w:ascii="Times New Roman" w:hAnsi="Times New Roman" w:cs="Times New Roman"/>
          <w:color w:val="auto"/>
          <w:sz w:val="24"/>
          <w:szCs w:val="24"/>
        </w:rPr>
        <w:t>образовательных организациях</w:t>
      </w:r>
      <w:r w:rsidRPr="000E7897">
        <w:rPr>
          <w:rFonts w:ascii="Times New Roman" w:hAnsi="Times New Roman" w:cs="Times New Roman"/>
          <w:color w:val="auto"/>
          <w:sz w:val="24"/>
          <w:szCs w:val="24"/>
        </w:rPr>
        <w:t>, но количественное соотношение представителей разных групп</w:t>
      </w:r>
      <w:r w:rsidR="004029CA">
        <w:rPr>
          <w:rFonts w:ascii="Times New Roman" w:hAnsi="Times New Roman" w:cs="Times New Roman"/>
          <w:color w:val="auto"/>
          <w:sz w:val="24"/>
          <w:szCs w:val="24"/>
        </w:rPr>
        <w:t xml:space="preserve"> избираемых</w:t>
      </w:r>
      <w:r w:rsidRPr="000E7897">
        <w:rPr>
          <w:rFonts w:ascii="Times New Roman" w:hAnsi="Times New Roman" w:cs="Times New Roman"/>
          <w:color w:val="auto"/>
          <w:sz w:val="24"/>
          <w:szCs w:val="24"/>
        </w:rPr>
        <w:t xml:space="preserve"> участников образовательного процесса не должно давать постоянного и решающего </w:t>
      </w:r>
      <w:r w:rsidR="004029CA">
        <w:rPr>
          <w:rFonts w:ascii="Times New Roman" w:hAnsi="Times New Roman" w:cs="Times New Roman"/>
          <w:color w:val="auto"/>
          <w:sz w:val="24"/>
          <w:szCs w:val="24"/>
        </w:rPr>
        <w:t>преимущества ни одной из групп.</w:t>
      </w:r>
    </w:p>
    <w:p w:rsidR="00F71F28" w:rsidRDefault="000A327C"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Председатель и заместитель председателя Управляющего совета избираются из числа членов Управляющего совета </w:t>
      </w:r>
      <w:r w:rsidR="00C11701" w:rsidRPr="000E7897">
        <w:rPr>
          <w:rFonts w:ascii="Times New Roman" w:hAnsi="Times New Roman" w:cs="Times New Roman"/>
          <w:color w:val="auto"/>
          <w:sz w:val="24"/>
          <w:szCs w:val="24"/>
        </w:rPr>
        <w:t>о</w:t>
      </w:r>
      <w:r w:rsidR="00BF02AB" w:rsidRPr="000E7897">
        <w:rPr>
          <w:rFonts w:ascii="Times New Roman" w:hAnsi="Times New Roman" w:cs="Times New Roman"/>
          <w:color w:val="auto"/>
          <w:sz w:val="24"/>
          <w:szCs w:val="24"/>
        </w:rPr>
        <w:t>бразовательной организации</w:t>
      </w:r>
      <w:r w:rsidRPr="000E7897">
        <w:rPr>
          <w:rFonts w:ascii="Times New Roman" w:hAnsi="Times New Roman" w:cs="Times New Roman"/>
          <w:color w:val="auto"/>
          <w:sz w:val="24"/>
          <w:szCs w:val="24"/>
        </w:rPr>
        <w:t xml:space="preserve">, являющихся представителями родителей (законных представителей) обучающихся, либо из числа кооптированных в </w:t>
      </w:r>
      <w:r w:rsidR="00A07DD2"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 xml:space="preserve">членов сроком на </w:t>
      </w:r>
      <w:r w:rsidR="00F84D41">
        <w:rPr>
          <w:rFonts w:ascii="Times New Roman" w:hAnsi="Times New Roman" w:cs="Times New Roman"/>
          <w:color w:val="auto"/>
          <w:sz w:val="24"/>
          <w:szCs w:val="24"/>
        </w:rPr>
        <w:t>один</w:t>
      </w:r>
      <w:r w:rsidRPr="000E7897">
        <w:rPr>
          <w:rFonts w:ascii="Times New Roman" w:hAnsi="Times New Roman" w:cs="Times New Roman"/>
          <w:color w:val="auto"/>
          <w:sz w:val="24"/>
          <w:szCs w:val="24"/>
        </w:rPr>
        <w:t xml:space="preserve"> год на первом заседании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при обязательном участии </w:t>
      </w:r>
      <w:r w:rsidR="00F71F28" w:rsidRPr="000E7897">
        <w:rPr>
          <w:rFonts w:ascii="Times New Roman" w:hAnsi="Times New Roman" w:cs="Times New Roman"/>
          <w:color w:val="auto"/>
          <w:sz w:val="24"/>
          <w:szCs w:val="24"/>
        </w:rPr>
        <w:t xml:space="preserve">в нем представителя </w:t>
      </w:r>
      <w:r w:rsidR="00A52AF4">
        <w:rPr>
          <w:rFonts w:ascii="Times New Roman" w:hAnsi="Times New Roman" w:cs="Times New Roman"/>
          <w:color w:val="auto"/>
          <w:sz w:val="24"/>
          <w:szCs w:val="24"/>
        </w:rPr>
        <w:t>учредител</w:t>
      </w:r>
      <w:r w:rsidR="00F71F28" w:rsidRPr="000E7897">
        <w:rPr>
          <w:rFonts w:ascii="Times New Roman" w:hAnsi="Times New Roman" w:cs="Times New Roman"/>
          <w:color w:val="auto"/>
          <w:sz w:val="24"/>
          <w:szCs w:val="24"/>
        </w:rPr>
        <w:t>я.</w:t>
      </w:r>
    </w:p>
    <w:p w:rsidR="00F84D41" w:rsidRPr="000E7897" w:rsidRDefault="00F84D41" w:rsidP="00CF3B9E">
      <w:pPr>
        <w:spacing w:line="276"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Управляющий совет обеспечивает ежегодные выборы председателя </w:t>
      </w:r>
      <w:r w:rsidRPr="000E7897">
        <w:rPr>
          <w:rFonts w:ascii="Times New Roman" w:hAnsi="Times New Roman" w:cs="Times New Roman"/>
          <w:color w:val="auto"/>
          <w:sz w:val="24"/>
          <w:szCs w:val="24"/>
        </w:rPr>
        <w:t>Управляющего совета</w:t>
      </w:r>
      <w:r>
        <w:rPr>
          <w:rFonts w:ascii="Times New Roman" w:hAnsi="Times New Roman" w:cs="Times New Roman"/>
          <w:color w:val="auto"/>
          <w:sz w:val="24"/>
          <w:szCs w:val="24"/>
        </w:rPr>
        <w:t xml:space="preserve">. При этом действующий председатель </w:t>
      </w:r>
      <w:r w:rsidRPr="000E7897">
        <w:rPr>
          <w:rFonts w:ascii="Times New Roman" w:hAnsi="Times New Roman" w:cs="Times New Roman"/>
          <w:color w:val="auto"/>
          <w:sz w:val="24"/>
          <w:szCs w:val="24"/>
        </w:rPr>
        <w:t>Управляющего совета</w:t>
      </w:r>
      <w:r>
        <w:rPr>
          <w:rFonts w:ascii="Times New Roman" w:hAnsi="Times New Roman" w:cs="Times New Roman"/>
          <w:color w:val="auto"/>
          <w:sz w:val="24"/>
          <w:szCs w:val="24"/>
        </w:rPr>
        <w:t xml:space="preserve"> может быть переизбран повторно неограниченное числа раз.</w:t>
      </w:r>
    </w:p>
    <w:p w:rsidR="000A327C" w:rsidRPr="000E7897" w:rsidRDefault="00F71F28"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lastRenderedPageBreak/>
        <w:t xml:space="preserve">Первое заседание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w:t>
      </w:r>
      <w:r w:rsidR="000A327C" w:rsidRPr="000E7897">
        <w:rPr>
          <w:rFonts w:ascii="Times New Roman" w:hAnsi="Times New Roman" w:cs="Times New Roman"/>
          <w:color w:val="auto"/>
          <w:sz w:val="24"/>
          <w:szCs w:val="24"/>
        </w:rPr>
        <w:t xml:space="preserve">созывается </w:t>
      </w:r>
      <w:r w:rsidRPr="000E7897">
        <w:rPr>
          <w:rFonts w:ascii="Times New Roman" w:hAnsi="Times New Roman" w:cs="Times New Roman"/>
          <w:color w:val="auto"/>
          <w:sz w:val="24"/>
          <w:szCs w:val="24"/>
        </w:rPr>
        <w:t>р</w:t>
      </w:r>
      <w:r w:rsidR="000A327C" w:rsidRPr="000E7897">
        <w:rPr>
          <w:rFonts w:ascii="Times New Roman" w:hAnsi="Times New Roman" w:cs="Times New Roman"/>
          <w:color w:val="auto"/>
          <w:sz w:val="24"/>
          <w:szCs w:val="24"/>
        </w:rPr>
        <w:t xml:space="preserve">уководителем </w:t>
      </w:r>
      <w:r w:rsidR="00C11701" w:rsidRPr="000E7897">
        <w:rPr>
          <w:rFonts w:ascii="Times New Roman" w:hAnsi="Times New Roman" w:cs="Times New Roman"/>
          <w:color w:val="auto"/>
          <w:sz w:val="24"/>
          <w:szCs w:val="24"/>
        </w:rPr>
        <w:t>о</w:t>
      </w:r>
      <w:r w:rsidR="00BF02AB" w:rsidRPr="000E7897">
        <w:rPr>
          <w:rFonts w:ascii="Times New Roman" w:hAnsi="Times New Roman" w:cs="Times New Roman"/>
          <w:color w:val="auto"/>
          <w:sz w:val="24"/>
          <w:szCs w:val="24"/>
        </w:rPr>
        <w:t>бразовательной организации</w:t>
      </w:r>
      <w:r w:rsidR="000A327C" w:rsidRPr="000E7897">
        <w:rPr>
          <w:rFonts w:ascii="Times New Roman" w:hAnsi="Times New Roman" w:cs="Times New Roman"/>
          <w:color w:val="auto"/>
          <w:sz w:val="24"/>
          <w:szCs w:val="24"/>
        </w:rPr>
        <w:t xml:space="preserve"> не позднее чем через один месяц после его формирования. На том же заседании из числа представителей от любой категории участников образовательных отношений избирается секретарь </w:t>
      </w:r>
      <w:r w:rsidR="00A07DD2" w:rsidRPr="000E7897">
        <w:rPr>
          <w:rFonts w:ascii="Times New Roman" w:hAnsi="Times New Roman" w:cs="Times New Roman"/>
          <w:color w:val="auto"/>
          <w:sz w:val="24"/>
          <w:szCs w:val="24"/>
        </w:rPr>
        <w:t>Управляющего совета</w:t>
      </w:r>
      <w:r w:rsidR="000A327C" w:rsidRPr="000E7897">
        <w:rPr>
          <w:rFonts w:ascii="Times New Roman" w:hAnsi="Times New Roman" w:cs="Times New Roman"/>
          <w:color w:val="auto"/>
          <w:sz w:val="24"/>
          <w:szCs w:val="24"/>
        </w:rPr>
        <w:t>.</w:t>
      </w:r>
    </w:p>
    <w:p w:rsidR="000A327C" w:rsidRPr="000E7897" w:rsidRDefault="000A327C"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Председатель, заместитель председателя и секретарь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осуществляют свою деятельность на общественных началах – без оплаты. </w:t>
      </w:r>
    </w:p>
    <w:p w:rsidR="00E116E0" w:rsidRPr="000E7897" w:rsidRDefault="00E116E0"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В крупных многопрофильных </w:t>
      </w:r>
      <w:proofErr w:type="spellStart"/>
      <w:r w:rsidRPr="000E7897">
        <w:rPr>
          <w:rFonts w:ascii="Times New Roman" w:hAnsi="Times New Roman" w:cs="Times New Roman"/>
          <w:color w:val="auto"/>
          <w:sz w:val="24"/>
          <w:szCs w:val="24"/>
        </w:rPr>
        <w:t>разноуровневых</w:t>
      </w:r>
      <w:proofErr w:type="spellEnd"/>
      <w:r w:rsidRPr="000E7897">
        <w:rPr>
          <w:rFonts w:ascii="Times New Roman" w:hAnsi="Times New Roman" w:cs="Times New Roman"/>
          <w:color w:val="auto"/>
          <w:sz w:val="24"/>
          <w:szCs w:val="24"/>
        </w:rPr>
        <w:t xml:space="preserve"> образовательных организациях модель государственно-общественного управления реализуется с учетом максимально возможного обеспечения обсуждения проблем и учета интересов участников образовательного процесса на всех уровнях образован</w:t>
      </w:r>
      <w:r w:rsidR="004029CA">
        <w:rPr>
          <w:rFonts w:ascii="Times New Roman" w:hAnsi="Times New Roman" w:cs="Times New Roman"/>
          <w:color w:val="auto"/>
          <w:sz w:val="24"/>
          <w:szCs w:val="24"/>
        </w:rPr>
        <w:t>ия образовательной организации.</w:t>
      </w:r>
    </w:p>
    <w:p w:rsidR="00E116E0" w:rsidRPr="000E7897" w:rsidRDefault="00E116E0" w:rsidP="00CF3B9E">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Не могут стать членами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лица:</w:t>
      </w:r>
    </w:p>
    <w:p w:rsidR="00E116E0" w:rsidRPr="000E7897" w:rsidRDefault="00E116E0" w:rsidP="00311727">
      <w:pPr>
        <w:numPr>
          <w:ilvl w:val="1"/>
          <w:numId w:val="32"/>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лишенные </w:t>
      </w:r>
      <w:r w:rsidR="00387A0B" w:rsidRPr="000E7897">
        <w:rPr>
          <w:rFonts w:ascii="Times New Roman" w:hAnsi="Times New Roman" w:cs="Times New Roman"/>
          <w:color w:val="auto"/>
          <w:sz w:val="24"/>
          <w:szCs w:val="24"/>
        </w:rPr>
        <w:t xml:space="preserve">или ограниченные в </w:t>
      </w:r>
      <w:r w:rsidRPr="000E7897">
        <w:rPr>
          <w:rFonts w:ascii="Times New Roman" w:hAnsi="Times New Roman" w:cs="Times New Roman"/>
          <w:color w:val="auto"/>
          <w:sz w:val="24"/>
          <w:szCs w:val="24"/>
        </w:rPr>
        <w:t>родительских прав</w:t>
      </w:r>
      <w:r w:rsidR="00387A0B" w:rsidRPr="000E7897">
        <w:rPr>
          <w:rFonts w:ascii="Times New Roman" w:hAnsi="Times New Roman" w:cs="Times New Roman"/>
          <w:color w:val="auto"/>
          <w:sz w:val="24"/>
          <w:szCs w:val="24"/>
        </w:rPr>
        <w:t>ах</w:t>
      </w:r>
      <w:r w:rsidRPr="000E7897">
        <w:rPr>
          <w:rFonts w:ascii="Times New Roman" w:hAnsi="Times New Roman" w:cs="Times New Roman"/>
          <w:color w:val="auto"/>
          <w:sz w:val="24"/>
          <w:szCs w:val="24"/>
        </w:rPr>
        <w:t xml:space="preserve">; </w:t>
      </w:r>
    </w:p>
    <w:p w:rsidR="00E116E0" w:rsidRPr="000E7897" w:rsidRDefault="00E116E0" w:rsidP="00311727">
      <w:pPr>
        <w:numPr>
          <w:ilvl w:val="1"/>
          <w:numId w:val="32"/>
        </w:numPr>
        <w:tabs>
          <w:tab w:val="left" w:pos="1418"/>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имеющие судебн</w:t>
      </w:r>
      <w:r w:rsidR="008F75DF" w:rsidRPr="000E7897">
        <w:rPr>
          <w:rFonts w:ascii="Times New Roman" w:hAnsi="Times New Roman" w:cs="Times New Roman"/>
          <w:color w:val="auto"/>
          <w:sz w:val="24"/>
          <w:szCs w:val="24"/>
        </w:rPr>
        <w:t>ый</w:t>
      </w:r>
      <w:r w:rsidRPr="000E7897">
        <w:rPr>
          <w:rFonts w:ascii="Times New Roman" w:hAnsi="Times New Roman" w:cs="Times New Roman"/>
          <w:color w:val="auto"/>
          <w:sz w:val="24"/>
          <w:szCs w:val="24"/>
        </w:rPr>
        <w:t xml:space="preserve"> </w:t>
      </w:r>
      <w:r w:rsidR="008F75DF" w:rsidRPr="000E7897">
        <w:rPr>
          <w:rFonts w:ascii="Times New Roman" w:hAnsi="Times New Roman" w:cs="Times New Roman"/>
          <w:color w:val="auto"/>
          <w:sz w:val="24"/>
          <w:szCs w:val="24"/>
        </w:rPr>
        <w:t xml:space="preserve">запрет на занятие </w:t>
      </w:r>
      <w:r w:rsidR="00387A0B" w:rsidRPr="000E7897">
        <w:rPr>
          <w:rFonts w:ascii="Times New Roman" w:hAnsi="Times New Roman" w:cs="Times New Roman"/>
          <w:color w:val="auto"/>
          <w:sz w:val="24"/>
          <w:szCs w:val="24"/>
        </w:rPr>
        <w:t xml:space="preserve">педагогической и иной деятельностью, связанной с работой с </w:t>
      </w:r>
      <w:r w:rsidR="005F35D0" w:rsidRPr="000E7897">
        <w:rPr>
          <w:rFonts w:ascii="Times New Roman" w:hAnsi="Times New Roman" w:cs="Times New Roman"/>
          <w:color w:val="auto"/>
          <w:sz w:val="24"/>
          <w:szCs w:val="24"/>
        </w:rPr>
        <w:t>детьми</w:t>
      </w:r>
      <w:r w:rsidR="005F35D0" w:rsidRPr="000E7897">
        <w:rPr>
          <w:rFonts w:ascii="Times New Roman" w:eastAsia="Times New Roman" w:hAnsi="Times New Roman" w:cs="Times New Roman"/>
          <w:color w:val="auto"/>
          <w:sz w:val="24"/>
          <w:szCs w:val="24"/>
        </w:rPr>
        <w:t>;</w:t>
      </w:r>
      <w:r w:rsidRPr="000E7897">
        <w:rPr>
          <w:rFonts w:ascii="Times New Roman" w:hAnsi="Times New Roman" w:cs="Times New Roman"/>
          <w:color w:val="auto"/>
          <w:sz w:val="24"/>
          <w:szCs w:val="24"/>
        </w:rPr>
        <w:t xml:space="preserve"> </w:t>
      </w:r>
    </w:p>
    <w:p w:rsidR="00E116E0" w:rsidRPr="000E7897" w:rsidRDefault="00E116E0" w:rsidP="00311727">
      <w:pPr>
        <w:numPr>
          <w:ilvl w:val="1"/>
          <w:numId w:val="32"/>
        </w:numPr>
        <w:tabs>
          <w:tab w:val="left" w:pos="1418"/>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признанные по решению суда недееспособными;</w:t>
      </w:r>
    </w:p>
    <w:p w:rsidR="00D341D8" w:rsidRPr="000E7897" w:rsidRDefault="00E116E0" w:rsidP="006D12C9">
      <w:pPr>
        <w:numPr>
          <w:ilvl w:val="1"/>
          <w:numId w:val="32"/>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имеющие неснятую или непогашенную судимость за совершение </w:t>
      </w:r>
      <w:r w:rsidR="00387A0B" w:rsidRPr="000E7897">
        <w:rPr>
          <w:rFonts w:ascii="Times New Roman" w:hAnsi="Times New Roman" w:cs="Times New Roman"/>
          <w:color w:val="auto"/>
          <w:sz w:val="24"/>
          <w:szCs w:val="24"/>
        </w:rPr>
        <w:t xml:space="preserve">умышленного тяжкого или особо тяжкого </w:t>
      </w:r>
      <w:r w:rsidR="005F35D0" w:rsidRPr="000E7897">
        <w:rPr>
          <w:rFonts w:ascii="Times New Roman" w:hAnsi="Times New Roman" w:cs="Times New Roman"/>
          <w:color w:val="auto"/>
          <w:sz w:val="24"/>
          <w:szCs w:val="24"/>
        </w:rPr>
        <w:t>преступления</w:t>
      </w:r>
      <w:r w:rsidR="00590919" w:rsidRPr="000E7897">
        <w:rPr>
          <w:rFonts w:ascii="Times New Roman" w:hAnsi="Times New Roman" w:cs="Times New Roman"/>
          <w:color w:val="auto"/>
          <w:sz w:val="24"/>
          <w:szCs w:val="24"/>
        </w:rPr>
        <w:t>.</w:t>
      </w:r>
    </w:p>
    <w:p w:rsidR="00C11701" w:rsidRPr="000E7897" w:rsidRDefault="00C11701" w:rsidP="000240BC">
      <w:pPr>
        <w:spacing w:line="276" w:lineRule="auto"/>
        <w:jc w:val="center"/>
        <w:rPr>
          <w:rFonts w:ascii="Times New Roman" w:hAnsi="Times New Roman" w:cs="Times New Roman"/>
          <w:b/>
          <w:color w:val="auto"/>
          <w:sz w:val="24"/>
          <w:szCs w:val="24"/>
        </w:rPr>
      </w:pPr>
    </w:p>
    <w:p w:rsidR="00E116E0" w:rsidRDefault="00E116E0" w:rsidP="004C5BA2">
      <w:pPr>
        <w:keepNext/>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Планирование и организация деятельности</w:t>
      </w:r>
      <w:r w:rsidR="00662C89" w:rsidRPr="00662C89">
        <w:rPr>
          <w:rFonts w:ascii="Times New Roman" w:hAnsi="Times New Roman" w:cs="Times New Roman"/>
          <w:b/>
          <w:color w:val="auto"/>
          <w:sz w:val="24"/>
          <w:szCs w:val="24"/>
        </w:rPr>
        <w:t xml:space="preserve"> </w:t>
      </w:r>
      <w:r w:rsidR="00662C89" w:rsidRPr="000E7897">
        <w:rPr>
          <w:rFonts w:ascii="Times New Roman" w:hAnsi="Times New Roman" w:cs="Times New Roman"/>
          <w:b/>
          <w:color w:val="auto"/>
          <w:sz w:val="24"/>
          <w:szCs w:val="24"/>
        </w:rPr>
        <w:t xml:space="preserve">Управляющего </w:t>
      </w:r>
      <w:r w:rsidR="00662C89">
        <w:rPr>
          <w:rFonts w:ascii="Times New Roman" w:hAnsi="Times New Roman" w:cs="Times New Roman"/>
          <w:b/>
          <w:color w:val="auto"/>
          <w:sz w:val="24"/>
          <w:szCs w:val="24"/>
        </w:rPr>
        <w:t>с</w:t>
      </w:r>
      <w:r w:rsidR="00662C89" w:rsidRPr="000E7897">
        <w:rPr>
          <w:rFonts w:ascii="Times New Roman" w:hAnsi="Times New Roman" w:cs="Times New Roman"/>
          <w:b/>
          <w:color w:val="auto"/>
          <w:sz w:val="24"/>
          <w:szCs w:val="24"/>
        </w:rPr>
        <w:t>овета</w:t>
      </w:r>
    </w:p>
    <w:p w:rsidR="00311727" w:rsidRPr="000E7897" w:rsidRDefault="00311727" w:rsidP="004C5BA2">
      <w:pPr>
        <w:keepNext/>
        <w:spacing w:line="276" w:lineRule="auto"/>
        <w:jc w:val="center"/>
        <w:rPr>
          <w:rFonts w:ascii="Times New Roman" w:eastAsia="Times New Roman" w:hAnsi="Times New Roman" w:cs="Times New Roman"/>
          <w:b/>
          <w:color w:val="auto"/>
          <w:sz w:val="24"/>
          <w:szCs w:val="24"/>
        </w:rPr>
      </w:pPr>
    </w:p>
    <w:p w:rsidR="006D12C9" w:rsidRPr="000E7897" w:rsidRDefault="00A07DD2" w:rsidP="006D12C9">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имеет план работы</w:t>
      </w:r>
      <w:r w:rsidR="006D12C9">
        <w:rPr>
          <w:rFonts w:ascii="Times New Roman" w:hAnsi="Times New Roman" w:cs="Times New Roman"/>
          <w:color w:val="auto"/>
          <w:sz w:val="24"/>
          <w:szCs w:val="24"/>
        </w:rPr>
        <w:t xml:space="preserve"> на текущий учебный год</w:t>
      </w:r>
      <w:r w:rsidR="00E116E0" w:rsidRPr="000E7897">
        <w:rPr>
          <w:rFonts w:ascii="Times New Roman" w:hAnsi="Times New Roman" w:cs="Times New Roman"/>
          <w:color w:val="auto"/>
          <w:sz w:val="24"/>
          <w:szCs w:val="24"/>
        </w:rPr>
        <w:t xml:space="preserve">, план </w:t>
      </w:r>
      <w:r w:rsidR="00FA1C7A" w:rsidRPr="000E7897">
        <w:rPr>
          <w:rFonts w:ascii="Times New Roman" w:hAnsi="Times New Roman" w:cs="Times New Roman"/>
          <w:color w:val="auto"/>
          <w:sz w:val="24"/>
          <w:szCs w:val="24"/>
        </w:rPr>
        <w:t>заседаний, план</w:t>
      </w:r>
      <w:r w:rsidR="006D12C9">
        <w:rPr>
          <w:rFonts w:ascii="Times New Roman" w:hAnsi="Times New Roman" w:cs="Times New Roman"/>
          <w:color w:val="auto"/>
          <w:sz w:val="24"/>
          <w:szCs w:val="24"/>
        </w:rPr>
        <w:t>ы</w:t>
      </w:r>
      <w:r w:rsidR="00FA1C7A" w:rsidRPr="000E7897">
        <w:rPr>
          <w:rFonts w:ascii="Times New Roman" w:hAnsi="Times New Roman" w:cs="Times New Roman"/>
          <w:color w:val="auto"/>
          <w:sz w:val="24"/>
          <w:szCs w:val="24"/>
        </w:rPr>
        <w:t xml:space="preserve"> работ</w:t>
      </w:r>
      <w:r w:rsidR="006D12C9">
        <w:rPr>
          <w:rFonts w:ascii="Times New Roman" w:hAnsi="Times New Roman" w:cs="Times New Roman"/>
          <w:color w:val="auto"/>
          <w:sz w:val="24"/>
          <w:szCs w:val="24"/>
        </w:rPr>
        <w:t xml:space="preserve"> его</w:t>
      </w:r>
      <w:r w:rsidR="00FA1C7A" w:rsidRPr="000E7897">
        <w:rPr>
          <w:rFonts w:ascii="Times New Roman" w:hAnsi="Times New Roman" w:cs="Times New Roman"/>
          <w:color w:val="auto"/>
          <w:sz w:val="24"/>
          <w:szCs w:val="24"/>
        </w:rPr>
        <w:t xml:space="preserve"> комиссий</w:t>
      </w:r>
      <w:r w:rsidR="00E116E0" w:rsidRPr="000E7897">
        <w:rPr>
          <w:rFonts w:ascii="Times New Roman" w:hAnsi="Times New Roman" w:cs="Times New Roman"/>
          <w:color w:val="auto"/>
          <w:sz w:val="24"/>
          <w:szCs w:val="24"/>
        </w:rPr>
        <w:t>.</w:t>
      </w:r>
      <w:r w:rsidR="006D12C9">
        <w:rPr>
          <w:rFonts w:ascii="Times New Roman" w:hAnsi="Times New Roman" w:cs="Times New Roman"/>
          <w:color w:val="auto"/>
          <w:sz w:val="24"/>
          <w:szCs w:val="24"/>
        </w:rPr>
        <w:t xml:space="preserve"> Указанная документация размещается на</w:t>
      </w:r>
      <w:r w:rsidR="006D12C9" w:rsidRPr="006D12C9">
        <w:rPr>
          <w:rFonts w:ascii="Times New Roman" w:hAnsi="Times New Roman" w:cs="Times New Roman"/>
          <w:color w:val="auto"/>
          <w:sz w:val="24"/>
          <w:szCs w:val="24"/>
        </w:rPr>
        <w:t xml:space="preserve"> </w:t>
      </w:r>
      <w:r w:rsidR="006D12C9" w:rsidRPr="000E7897">
        <w:rPr>
          <w:rFonts w:ascii="Times New Roman" w:hAnsi="Times New Roman" w:cs="Times New Roman"/>
          <w:color w:val="auto"/>
          <w:sz w:val="24"/>
          <w:szCs w:val="24"/>
        </w:rPr>
        <w:t>официальн</w:t>
      </w:r>
      <w:r w:rsidR="006D12C9">
        <w:rPr>
          <w:rFonts w:ascii="Times New Roman" w:hAnsi="Times New Roman" w:cs="Times New Roman"/>
          <w:color w:val="auto"/>
          <w:sz w:val="24"/>
          <w:szCs w:val="24"/>
        </w:rPr>
        <w:t>ом</w:t>
      </w:r>
      <w:r w:rsidR="006D12C9" w:rsidRPr="000E7897">
        <w:rPr>
          <w:rFonts w:ascii="Times New Roman" w:hAnsi="Times New Roman" w:cs="Times New Roman"/>
          <w:color w:val="auto"/>
          <w:sz w:val="24"/>
          <w:szCs w:val="24"/>
        </w:rPr>
        <w:t xml:space="preserve"> сайт</w:t>
      </w:r>
      <w:r w:rsidR="006D12C9">
        <w:rPr>
          <w:rFonts w:ascii="Times New Roman" w:hAnsi="Times New Roman" w:cs="Times New Roman"/>
          <w:color w:val="auto"/>
          <w:sz w:val="24"/>
          <w:szCs w:val="24"/>
        </w:rPr>
        <w:t>е</w:t>
      </w:r>
      <w:r w:rsidR="006D12C9" w:rsidRPr="000E7897">
        <w:rPr>
          <w:rFonts w:ascii="Times New Roman" w:hAnsi="Times New Roman" w:cs="Times New Roman"/>
          <w:color w:val="auto"/>
          <w:sz w:val="24"/>
          <w:szCs w:val="24"/>
        </w:rPr>
        <w:t xml:space="preserve"> </w:t>
      </w:r>
      <w:r w:rsidR="006D12C9">
        <w:rPr>
          <w:rFonts w:ascii="Times New Roman" w:hAnsi="Times New Roman" w:cs="Times New Roman"/>
          <w:color w:val="auto"/>
          <w:sz w:val="24"/>
          <w:szCs w:val="24"/>
        </w:rPr>
        <w:t xml:space="preserve">образовательной </w:t>
      </w:r>
      <w:r w:rsidR="006D12C9" w:rsidRPr="000E7897">
        <w:rPr>
          <w:rFonts w:ascii="Times New Roman" w:hAnsi="Times New Roman" w:cs="Times New Roman"/>
          <w:color w:val="auto"/>
          <w:sz w:val="24"/>
          <w:szCs w:val="24"/>
        </w:rPr>
        <w:t>организации</w:t>
      </w:r>
      <w:r w:rsidR="006D12C9">
        <w:rPr>
          <w:rFonts w:ascii="Times New Roman" w:hAnsi="Times New Roman" w:cs="Times New Roman"/>
          <w:color w:val="auto"/>
          <w:sz w:val="24"/>
          <w:szCs w:val="24"/>
        </w:rPr>
        <w:t>.</w:t>
      </w:r>
    </w:p>
    <w:p w:rsidR="005B6697" w:rsidRPr="006D12C9" w:rsidRDefault="00A07DD2"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Управляющий совет может</w:t>
      </w:r>
      <w:r w:rsidR="008F75DF" w:rsidRPr="000E7897">
        <w:rPr>
          <w:rFonts w:ascii="Times New Roman" w:hAnsi="Times New Roman" w:cs="Times New Roman"/>
          <w:color w:val="auto"/>
          <w:sz w:val="24"/>
          <w:szCs w:val="24"/>
        </w:rPr>
        <w:t xml:space="preserve"> </w:t>
      </w:r>
      <w:r w:rsidR="008F75DF" w:rsidRPr="006D12C9">
        <w:rPr>
          <w:rFonts w:ascii="Times New Roman" w:hAnsi="Times New Roman" w:cs="Times New Roman"/>
          <w:color w:val="auto"/>
          <w:sz w:val="24"/>
          <w:szCs w:val="24"/>
        </w:rPr>
        <w:t xml:space="preserve">создавать </w:t>
      </w:r>
      <w:r w:rsidR="00E116E0" w:rsidRPr="006D12C9">
        <w:rPr>
          <w:rFonts w:ascii="Times New Roman" w:hAnsi="Times New Roman" w:cs="Times New Roman"/>
          <w:color w:val="auto"/>
          <w:sz w:val="24"/>
          <w:szCs w:val="24"/>
        </w:rPr>
        <w:t>комиссии</w:t>
      </w:r>
      <w:r w:rsidR="006D12C9" w:rsidRPr="006D12C9">
        <w:rPr>
          <w:rFonts w:ascii="Times New Roman" w:hAnsi="Times New Roman" w:cs="Times New Roman"/>
          <w:color w:val="auto"/>
          <w:sz w:val="24"/>
          <w:szCs w:val="24"/>
        </w:rPr>
        <w:t xml:space="preserve"> </w:t>
      </w:r>
      <w:r w:rsidR="00387A0B" w:rsidRPr="006D12C9">
        <w:rPr>
          <w:rFonts w:ascii="Times New Roman" w:hAnsi="Times New Roman" w:cs="Times New Roman"/>
          <w:color w:val="auto"/>
          <w:sz w:val="24"/>
          <w:szCs w:val="24"/>
        </w:rPr>
        <w:t xml:space="preserve">как временные, так и на постоянной </w:t>
      </w:r>
      <w:r w:rsidR="005F35D0" w:rsidRPr="006D12C9">
        <w:rPr>
          <w:rFonts w:ascii="Times New Roman" w:hAnsi="Times New Roman" w:cs="Times New Roman"/>
          <w:color w:val="auto"/>
          <w:sz w:val="24"/>
          <w:szCs w:val="24"/>
        </w:rPr>
        <w:t>основе по</w:t>
      </w:r>
      <w:r w:rsidR="00E116E0" w:rsidRPr="006D12C9">
        <w:rPr>
          <w:rFonts w:ascii="Times New Roman" w:hAnsi="Times New Roman" w:cs="Times New Roman"/>
          <w:color w:val="auto"/>
          <w:sz w:val="24"/>
          <w:szCs w:val="24"/>
        </w:rPr>
        <w:t xml:space="preserve"> приорит</w:t>
      </w:r>
      <w:r w:rsidR="00FA1C7A" w:rsidRPr="006D12C9">
        <w:rPr>
          <w:rFonts w:ascii="Times New Roman" w:hAnsi="Times New Roman" w:cs="Times New Roman"/>
          <w:color w:val="auto"/>
          <w:sz w:val="24"/>
          <w:szCs w:val="24"/>
        </w:rPr>
        <w:t>етным направлениям деятельности</w:t>
      </w:r>
      <w:r w:rsidRPr="006D12C9">
        <w:rPr>
          <w:rFonts w:ascii="Times New Roman" w:hAnsi="Times New Roman" w:cs="Times New Roman"/>
          <w:color w:val="auto"/>
          <w:sz w:val="24"/>
          <w:szCs w:val="24"/>
        </w:rPr>
        <w:t>.</w:t>
      </w:r>
      <w:r w:rsidR="006D12C9" w:rsidRPr="006D12C9">
        <w:rPr>
          <w:rFonts w:ascii="Times New Roman" w:hAnsi="Times New Roman" w:cs="Times New Roman"/>
          <w:color w:val="auto"/>
          <w:sz w:val="24"/>
          <w:szCs w:val="24"/>
        </w:rPr>
        <w:t xml:space="preserve"> </w:t>
      </w:r>
    </w:p>
    <w:p w:rsidR="006D12C9" w:rsidRPr="006D12C9" w:rsidRDefault="006D12C9" w:rsidP="00CF3B9E">
      <w:pPr>
        <w:spacing w:line="276" w:lineRule="auto"/>
        <w:ind w:firstLine="709"/>
        <w:jc w:val="both"/>
        <w:rPr>
          <w:rFonts w:ascii="Times New Roman" w:hAnsi="Times New Roman" w:cs="Times New Roman"/>
          <w:color w:val="auto"/>
          <w:sz w:val="24"/>
          <w:szCs w:val="24"/>
        </w:rPr>
      </w:pPr>
      <w:r w:rsidRPr="006D12C9">
        <w:rPr>
          <w:rFonts w:ascii="Times New Roman" w:hAnsi="Times New Roman" w:cs="Times New Roman"/>
          <w:color w:val="auto"/>
          <w:sz w:val="24"/>
          <w:szCs w:val="24"/>
        </w:rPr>
        <w:t>Управляющий совет имеет не менее трех комиссий.</w:t>
      </w:r>
    </w:p>
    <w:p w:rsidR="006D12C9" w:rsidRPr="006D12C9" w:rsidRDefault="009B2B1F" w:rsidP="006D12C9">
      <w:pPr>
        <w:pStyle w:val="a6"/>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w:t>
      </w:r>
      <w:r w:rsidR="006D12C9" w:rsidRPr="006D12C9">
        <w:rPr>
          <w:rFonts w:ascii="Times New Roman" w:hAnsi="Times New Roman" w:cs="Times New Roman"/>
          <w:sz w:val="24"/>
          <w:szCs w:val="24"/>
        </w:rPr>
        <w:t>еречень возможных комиссий Управляющего совета:</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контролю питания;</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безопасности;</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 xml:space="preserve">по вопросам образования детей с </w:t>
      </w:r>
      <w:r w:rsidR="00745098">
        <w:rPr>
          <w:rFonts w:ascii="Times New Roman" w:hAnsi="Times New Roman" w:cs="Times New Roman"/>
          <w:sz w:val="24"/>
          <w:szCs w:val="24"/>
        </w:rPr>
        <w:t>ограниченным возможностями здоровья</w:t>
      </w:r>
      <w:r w:rsidRPr="006D12C9">
        <w:rPr>
          <w:rFonts w:ascii="Times New Roman" w:hAnsi="Times New Roman" w:cs="Times New Roman"/>
          <w:sz w:val="24"/>
          <w:szCs w:val="24"/>
        </w:rPr>
        <w:t xml:space="preserve"> и инвалидностью;</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образовательному процессу;</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финансово-хозяйственной деятельности;</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работе с родителями (законными представителями) и местным сообществом;</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развитию молодежи;</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ремонту и благоустройству;</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финансово-хозяйственной деятельности;</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по этике;</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sidRPr="006D12C9">
        <w:rPr>
          <w:rFonts w:ascii="Times New Roman" w:hAnsi="Times New Roman" w:cs="Times New Roman"/>
          <w:sz w:val="24"/>
          <w:szCs w:val="24"/>
        </w:rPr>
        <w:t>организационно-правовая;</w:t>
      </w:r>
    </w:p>
    <w:p w:rsidR="006D12C9" w:rsidRPr="006D12C9" w:rsidRDefault="006D12C9" w:rsidP="006D12C9">
      <w:pPr>
        <w:pStyle w:val="a6"/>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иные комиссии.</w:t>
      </w:r>
    </w:p>
    <w:p w:rsidR="00E116E0" w:rsidRDefault="00E116E0"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В комиссии </w:t>
      </w:r>
      <w:r w:rsidR="006D12C9">
        <w:rPr>
          <w:rFonts w:ascii="Times New Roman" w:hAnsi="Times New Roman" w:cs="Times New Roman"/>
          <w:color w:val="auto"/>
          <w:sz w:val="24"/>
          <w:szCs w:val="24"/>
        </w:rPr>
        <w:t xml:space="preserve">Управляющего совета </w:t>
      </w:r>
      <w:r w:rsidRPr="000E7897">
        <w:rPr>
          <w:rFonts w:ascii="Times New Roman" w:hAnsi="Times New Roman" w:cs="Times New Roman"/>
          <w:color w:val="auto"/>
          <w:sz w:val="24"/>
          <w:szCs w:val="24"/>
        </w:rPr>
        <w:t xml:space="preserve">могут входить с их согласия любые лица, которых </w:t>
      </w:r>
      <w:r w:rsidR="00A07DD2"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 xml:space="preserve">сочтет необходимыми для </w:t>
      </w:r>
      <w:r w:rsidR="005F35D0" w:rsidRPr="000E7897">
        <w:rPr>
          <w:rFonts w:ascii="Times New Roman" w:hAnsi="Times New Roman" w:cs="Times New Roman"/>
          <w:color w:val="auto"/>
          <w:sz w:val="24"/>
          <w:szCs w:val="24"/>
        </w:rPr>
        <w:t xml:space="preserve">организации </w:t>
      </w:r>
      <w:r w:rsidR="006D12C9">
        <w:rPr>
          <w:rFonts w:ascii="Times New Roman" w:hAnsi="Times New Roman" w:cs="Times New Roman"/>
          <w:color w:val="auto"/>
          <w:sz w:val="24"/>
          <w:szCs w:val="24"/>
        </w:rPr>
        <w:t xml:space="preserve">ее </w:t>
      </w:r>
      <w:r w:rsidR="005F35D0" w:rsidRPr="000E7897">
        <w:rPr>
          <w:rFonts w:ascii="Times New Roman" w:hAnsi="Times New Roman" w:cs="Times New Roman"/>
          <w:color w:val="auto"/>
          <w:sz w:val="24"/>
          <w:szCs w:val="24"/>
        </w:rPr>
        <w:t>эффективной</w:t>
      </w:r>
      <w:r w:rsidRPr="000E7897">
        <w:rPr>
          <w:rFonts w:ascii="Times New Roman" w:hAnsi="Times New Roman" w:cs="Times New Roman"/>
          <w:color w:val="auto"/>
          <w:sz w:val="24"/>
          <w:szCs w:val="24"/>
        </w:rPr>
        <w:t xml:space="preserve"> работы. </w:t>
      </w:r>
      <w:r w:rsidR="005F35D0" w:rsidRPr="000E7897">
        <w:rPr>
          <w:rFonts w:ascii="Times New Roman" w:hAnsi="Times New Roman" w:cs="Times New Roman"/>
          <w:color w:val="auto"/>
          <w:sz w:val="24"/>
          <w:szCs w:val="24"/>
        </w:rPr>
        <w:t>Руководство работой</w:t>
      </w:r>
      <w:r w:rsidRPr="000E7897">
        <w:rPr>
          <w:rFonts w:ascii="Times New Roman" w:hAnsi="Times New Roman" w:cs="Times New Roman"/>
          <w:color w:val="auto"/>
          <w:sz w:val="24"/>
          <w:szCs w:val="24"/>
        </w:rPr>
        <w:t xml:space="preserve"> любой Комиссии возлагается только на члена </w:t>
      </w:r>
      <w:r w:rsidR="00A07DD2" w:rsidRPr="000E7897">
        <w:rPr>
          <w:rFonts w:ascii="Times New Roman" w:hAnsi="Times New Roman" w:cs="Times New Roman"/>
          <w:color w:val="auto"/>
          <w:sz w:val="24"/>
          <w:szCs w:val="24"/>
        </w:rPr>
        <w:t>Управляющего совета</w:t>
      </w:r>
      <w:r w:rsidR="00E54ACE" w:rsidRPr="000E7897">
        <w:rPr>
          <w:rFonts w:ascii="Times New Roman" w:hAnsi="Times New Roman" w:cs="Times New Roman"/>
          <w:color w:val="auto"/>
          <w:sz w:val="24"/>
          <w:szCs w:val="24"/>
        </w:rPr>
        <w:t>.</w:t>
      </w:r>
    </w:p>
    <w:p w:rsidR="007C7F5E" w:rsidRPr="007C7F5E" w:rsidRDefault="007C7F5E" w:rsidP="007C7F5E">
      <w:pPr>
        <w:spacing w:line="276" w:lineRule="auto"/>
        <w:ind w:firstLine="709"/>
        <w:jc w:val="both"/>
        <w:rPr>
          <w:rFonts w:ascii="Times New Roman" w:hAnsi="Times New Roman" w:cs="Times New Roman"/>
          <w:color w:val="auto"/>
          <w:sz w:val="24"/>
          <w:szCs w:val="24"/>
        </w:rPr>
      </w:pPr>
      <w:r w:rsidRPr="007C7F5E">
        <w:rPr>
          <w:rFonts w:ascii="Times New Roman" w:hAnsi="Times New Roman" w:cs="Times New Roman"/>
          <w:color w:val="auto"/>
          <w:sz w:val="24"/>
          <w:szCs w:val="24"/>
        </w:rPr>
        <w:lastRenderedPageBreak/>
        <w:t>С целью организации работы к</w:t>
      </w:r>
      <w:r w:rsidR="006D12C9" w:rsidRPr="007C7F5E">
        <w:rPr>
          <w:rFonts w:ascii="Times New Roman" w:hAnsi="Times New Roman" w:cs="Times New Roman"/>
          <w:color w:val="auto"/>
          <w:sz w:val="24"/>
          <w:szCs w:val="24"/>
        </w:rPr>
        <w:t xml:space="preserve">аждая комиссия Управляющего совета </w:t>
      </w:r>
      <w:r w:rsidRPr="007C7F5E">
        <w:rPr>
          <w:rFonts w:ascii="Times New Roman" w:hAnsi="Times New Roman" w:cs="Times New Roman"/>
          <w:color w:val="auto"/>
          <w:sz w:val="24"/>
          <w:szCs w:val="24"/>
        </w:rPr>
        <w:t>имеет следующую документацию:</w:t>
      </w:r>
      <w:r w:rsidRPr="007C7F5E">
        <w:rPr>
          <w:rFonts w:ascii="Times New Roman" w:hAnsi="Times New Roman" w:cs="Times New Roman"/>
          <w:sz w:val="24"/>
          <w:szCs w:val="24"/>
        </w:rPr>
        <w:t xml:space="preserve"> положение о соответствующей комиссии, список членов комиссии, утвержденный Управляющим советом, план работы комиссии, отчеты о работе комиссии.</w:t>
      </w:r>
    </w:p>
    <w:p w:rsidR="00E116E0" w:rsidRPr="000E7897" w:rsidRDefault="00E116E0" w:rsidP="00CF3B9E">
      <w:pPr>
        <w:spacing w:line="276" w:lineRule="auto"/>
        <w:ind w:firstLine="709"/>
        <w:jc w:val="both"/>
        <w:rPr>
          <w:rFonts w:ascii="Times New Roman" w:eastAsia="Times New Roman" w:hAnsi="Times New Roman" w:cs="Times New Roman"/>
          <w:color w:val="auto"/>
          <w:sz w:val="24"/>
          <w:szCs w:val="24"/>
        </w:rPr>
      </w:pPr>
      <w:r w:rsidRPr="00513CE6">
        <w:rPr>
          <w:rFonts w:ascii="Times New Roman" w:hAnsi="Times New Roman" w:cs="Times New Roman"/>
          <w:color w:val="auto"/>
          <w:sz w:val="24"/>
          <w:szCs w:val="24"/>
        </w:rPr>
        <w:t xml:space="preserve">Общественный управляющий имеет в </w:t>
      </w:r>
      <w:r w:rsidR="00DA5AE9" w:rsidRPr="00513CE6">
        <w:rPr>
          <w:rFonts w:ascii="Times New Roman" w:hAnsi="Times New Roman" w:cs="Times New Roman"/>
          <w:color w:val="auto"/>
          <w:sz w:val="24"/>
          <w:szCs w:val="24"/>
        </w:rPr>
        <w:t>образовательной организации</w:t>
      </w:r>
      <w:r w:rsidRPr="00513CE6">
        <w:rPr>
          <w:rFonts w:ascii="Times New Roman" w:hAnsi="Times New Roman" w:cs="Times New Roman"/>
          <w:color w:val="auto"/>
          <w:sz w:val="24"/>
          <w:szCs w:val="24"/>
        </w:rPr>
        <w:t xml:space="preserve"> место для работы.</w:t>
      </w:r>
    </w:p>
    <w:p w:rsidR="00E116E0" w:rsidRDefault="00A07DD2"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имеет собственную документацию, которая обеспечивает его работу и отражает состояние его дел (протоколы заседаний,</w:t>
      </w:r>
      <w:r w:rsidR="00387A0B" w:rsidRPr="000E7897">
        <w:rPr>
          <w:rFonts w:ascii="Times New Roman" w:hAnsi="Times New Roman" w:cs="Times New Roman"/>
          <w:color w:val="auto"/>
          <w:sz w:val="24"/>
          <w:szCs w:val="24"/>
        </w:rPr>
        <w:t xml:space="preserve"> положения,</w:t>
      </w:r>
      <w:r w:rsidR="00E116E0" w:rsidRPr="000E7897">
        <w:rPr>
          <w:rFonts w:ascii="Times New Roman" w:hAnsi="Times New Roman" w:cs="Times New Roman"/>
          <w:color w:val="auto"/>
          <w:sz w:val="24"/>
          <w:szCs w:val="24"/>
        </w:rPr>
        <w:t xml:space="preserve"> списки чл</w:t>
      </w:r>
      <w:r w:rsidR="006D12C9">
        <w:rPr>
          <w:rFonts w:ascii="Times New Roman" w:hAnsi="Times New Roman" w:cs="Times New Roman"/>
          <w:color w:val="auto"/>
          <w:sz w:val="24"/>
          <w:szCs w:val="24"/>
        </w:rPr>
        <w:t>енов, списки комиссий и д</w:t>
      </w:r>
      <w:r w:rsidR="00513CE6">
        <w:rPr>
          <w:rFonts w:ascii="Times New Roman" w:hAnsi="Times New Roman" w:cs="Times New Roman"/>
          <w:color w:val="auto"/>
          <w:sz w:val="24"/>
          <w:szCs w:val="24"/>
        </w:rPr>
        <w:t>ругие</w:t>
      </w:r>
      <w:r w:rsidR="006D12C9">
        <w:rPr>
          <w:rFonts w:ascii="Times New Roman" w:hAnsi="Times New Roman" w:cs="Times New Roman"/>
          <w:color w:val="auto"/>
          <w:sz w:val="24"/>
          <w:szCs w:val="24"/>
        </w:rPr>
        <w:t>).</w:t>
      </w:r>
    </w:p>
    <w:p w:rsidR="009B2B1F" w:rsidRPr="000E7897" w:rsidRDefault="009B2B1F" w:rsidP="00CF3B9E">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Управляющий совет</w:t>
      </w:r>
      <w:r>
        <w:rPr>
          <w:rFonts w:ascii="Times New Roman" w:hAnsi="Times New Roman" w:cs="Times New Roman"/>
          <w:color w:val="auto"/>
          <w:sz w:val="24"/>
          <w:szCs w:val="24"/>
        </w:rPr>
        <w:t xml:space="preserve"> разрабатывает регламент своей деятельности.</w:t>
      </w:r>
    </w:p>
    <w:p w:rsidR="00E116E0" w:rsidRPr="000E7897" w:rsidRDefault="00E116E0" w:rsidP="00CF3B9E">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Общественные управляющие получают оперативную и полную </w:t>
      </w:r>
      <w:r w:rsidR="00513CE6">
        <w:rPr>
          <w:rFonts w:ascii="Times New Roman" w:hAnsi="Times New Roman" w:cs="Times New Roman"/>
          <w:color w:val="auto"/>
          <w:sz w:val="24"/>
          <w:szCs w:val="24"/>
        </w:rPr>
        <w:t>информацию о заседаниях совета.</w:t>
      </w:r>
    </w:p>
    <w:p w:rsidR="00120072" w:rsidRDefault="00120072" w:rsidP="00CF3B9E">
      <w:pPr>
        <w:shd w:val="clear" w:color="auto" w:fill="FFFFFF"/>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Организационной формой работы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являются заседания, которые проводятся по мере необходимости, но не реже одного раза в квартал. Проведение заседаний </w:t>
      </w:r>
      <w:r w:rsidR="004B5808">
        <w:rPr>
          <w:rFonts w:ascii="Times New Roman" w:hAnsi="Times New Roman" w:cs="Times New Roman"/>
          <w:color w:val="auto"/>
          <w:sz w:val="24"/>
          <w:szCs w:val="24"/>
        </w:rPr>
        <w:t>может транслироваться</w:t>
      </w:r>
      <w:r w:rsidRPr="000E7897">
        <w:rPr>
          <w:rFonts w:ascii="Times New Roman" w:hAnsi="Times New Roman" w:cs="Times New Roman"/>
          <w:color w:val="auto"/>
          <w:sz w:val="24"/>
          <w:szCs w:val="24"/>
        </w:rPr>
        <w:t xml:space="preserve"> в прямом эфире в информационно-телекоммуникационной сети «Интернет» на официальный сайт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hAnsi="Times New Roman" w:cs="Times New Roman"/>
          <w:color w:val="auto"/>
          <w:sz w:val="24"/>
          <w:szCs w:val="24"/>
        </w:rPr>
        <w:t xml:space="preserve">.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w:t>
      </w:r>
      <w:r w:rsidR="004B5808">
        <w:rPr>
          <w:rFonts w:ascii="Times New Roman" w:hAnsi="Times New Roman" w:cs="Times New Roman"/>
          <w:color w:val="auto"/>
          <w:sz w:val="24"/>
          <w:szCs w:val="24"/>
        </w:rPr>
        <w:t>р</w:t>
      </w:r>
      <w:r w:rsidRPr="000E7897">
        <w:rPr>
          <w:rFonts w:ascii="Times New Roman" w:hAnsi="Times New Roman" w:cs="Times New Roman"/>
          <w:color w:val="auto"/>
          <w:sz w:val="24"/>
          <w:szCs w:val="24"/>
        </w:rPr>
        <w:t xml:space="preserve">уководителем </w:t>
      </w:r>
      <w:r w:rsidR="0051117F">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и представителем </w:t>
      </w:r>
      <w:r w:rsidR="00A52AF4">
        <w:rPr>
          <w:rFonts w:ascii="Times New Roman" w:hAnsi="Times New Roman" w:cs="Times New Roman"/>
          <w:color w:val="auto"/>
          <w:sz w:val="24"/>
          <w:szCs w:val="24"/>
        </w:rPr>
        <w:t>учредител</w:t>
      </w:r>
      <w:r w:rsidR="004B5808">
        <w:rPr>
          <w:rFonts w:ascii="Times New Roman" w:hAnsi="Times New Roman" w:cs="Times New Roman"/>
          <w:color w:val="auto"/>
          <w:sz w:val="24"/>
          <w:szCs w:val="24"/>
        </w:rPr>
        <w:t>я не транслируются.</w:t>
      </w:r>
    </w:p>
    <w:p w:rsidR="004B5808" w:rsidRDefault="004B5808" w:rsidP="00CF3B9E">
      <w:pPr>
        <w:shd w:val="clear" w:color="auto" w:fill="FFFFFF"/>
        <w:spacing w:line="276"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Видеозаписи заседаний </w:t>
      </w:r>
      <w:r w:rsidR="009E0FA5" w:rsidRPr="000E7897">
        <w:rPr>
          <w:rFonts w:ascii="Times New Roman" w:hAnsi="Times New Roman" w:cs="Times New Roman"/>
          <w:color w:val="auto"/>
          <w:sz w:val="24"/>
          <w:szCs w:val="24"/>
        </w:rPr>
        <w:t xml:space="preserve">Управляющего совета </w:t>
      </w:r>
      <w:r>
        <w:rPr>
          <w:rFonts w:ascii="Times New Roman" w:hAnsi="Times New Roman" w:cs="Times New Roman"/>
          <w:color w:val="auto"/>
          <w:sz w:val="24"/>
          <w:szCs w:val="24"/>
        </w:rPr>
        <w:t xml:space="preserve">могут размещаться на </w:t>
      </w:r>
      <w:r w:rsidRPr="000E7897">
        <w:rPr>
          <w:rFonts w:ascii="Times New Roman" w:hAnsi="Times New Roman" w:cs="Times New Roman"/>
          <w:color w:val="auto"/>
          <w:sz w:val="24"/>
          <w:szCs w:val="24"/>
        </w:rPr>
        <w:t>официальн</w:t>
      </w:r>
      <w:r>
        <w:rPr>
          <w:rFonts w:ascii="Times New Roman" w:hAnsi="Times New Roman" w:cs="Times New Roman"/>
          <w:color w:val="auto"/>
          <w:sz w:val="24"/>
          <w:szCs w:val="24"/>
        </w:rPr>
        <w:t>ом</w:t>
      </w:r>
      <w:r w:rsidRPr="000E7897">
        <w:rPr>
          <w:rFonts w:ascii="Times New Roman" w:hAnsi="Times New Roman" w:cs="Times New Roman"/>
          <w:color w:val="auto"/>
          <w:sz w:val="24"/>
          <w:szCs w:val="24"/>
        </w:rPr>
        <w:t xml:space="preserve"> сайт</w:t>
      </w:r>
      <w:r w:rsidR="00110F6F">
        <w:rPr>
          <w:rFonts w:ascii="Times New Roman" w:hAnsi="Times New Roman" w:cs="Times New Roman"/>
          <w:color w:val="auto"/>
          <w:sz w:val="24"/>
          <w:szCs w:val="24"/>
        </w:rPr>
        <w:t>е</w:t>
      </w:r>
      <w:r w:rsidRPr="000E789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образовательной </w:t>
      </w:r>
      <w:r w:rsidRPr="000E7897">
        <w:rPr>
          <w:rFonts w:ascii="Times New Roman" w:hAnsi="Times New Roman" w:cs="Times New Roman"/>
          <w:color w:val="auto"/>
          <w:sz w:val="24"/>
          <w:szCs w:val="24"/>
        </w:rPr>
        <w:t>организации</w:t>
      </w:r>
      <w:r>
        <w:rPr>
          <w:rFonts w:ascii="Times New Roman" w:hAnsi="Times New Roman" w:cs="Times New Roman"/>
          <w:color w:val="auto"/>
          <w:sz w:val="24"/>
          <w:szCs w:val="24"/>
        </w:rPr>
        <w:t xml:space="preserve"> с соблюдением законодательства о персональных данных.</w:t>
      </w:r>
    </w:p>
    <w:p w:rsidR="00120072" w:rsidRPr="000E7897" w:rsidRDefault="00120072" w:rsidP="00CF3B9E">
      <w:pPr>
        <w:shd w:val="clear" w:color="auto" w:fill="FFFFFF"/>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Для решения необходимых вопросов может созываться внеочередное заседание Управляющего совета.</w:t>
      </w:r>
    </w:p>
    <w:p w:rsidR="00120072" w:rsidRPr="000E7897" w:rsidRDefault="00120072" w:rsidP="00CF3B9E">
      <w:pPr>
        <w:shd w:val="clear" w:color="auto" w:fill="FFFFFF"/>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Внеочередные заседания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проводятся:</w:t>
      </w:r>
    </w:p>
    <w:p w:rsidR="00120072" w:rsidRPr="004B5808" w:rsidRDefault="00120072" w:rsidP="004B5808">
      <w:pPr>
        <w:pStyle w:val="a6"/>
        <w:numPr>
          <w:ilvl w:val="0"/>
          <w:numId w:val="43"/>
        </w:numPr>
        <w:shd w:val="clear" w:color="auto" w:fill="FFFFFF"/>
        <w:spacing w:line="276" w:lineRule="auto"/>
        <w:ind w:left="1134" w:hanging="425"/>
        <w:jc w:val="both"/>
        <w:rPr>
          <w:rFonts w:ascii="Times New Roman" w:hAnsi="Times New Roman" w:cs="Times New Roman"/>
          <w:color w:val="auto"/>
          <w:sz w:val="24"/>
          <w:szCs w:val="24"/>
        </w:rPr>
      </w:pPr>
      <w:r w:rsidRPr="004B5808">
        <w:rPr>
          <w:rFonts w:ascii="Times New Roman" w:hAnsi="Times New Roman" w:cs="Times New Roman"/>
          <w:color w:val="auto"/>
          <w:sz w:val="24"/>
          <w:szCs w:val="24"/>
        </w:rPr>
        <w:t xml:space="preserve">по инициативе председателя </w:t>
      </w:r>
      <w:r w:rsidR="00A07DD2" w:rsidRPr="004B5808">
        <w:rPr>
          <w:rFonts w:ascii="Times New Roman" w:hAnsi="Times New Roman" w:cs="Times New Roman"/>
          <w:color w:val="auto"/>
          <w:sz w:val="24"/>
          <w:szCs w:val="24"/>
        </w:rPr>
        <w:t>Управляющего совета</w:t>
      </w:r>
      <w:r w:rsidRPr="004B5808">
        <w:rPr>
          <w:rFonts w:ascii="Times New Roman" w:hAnsi="Times New Roman" w:cs="Times New Roman"/>
          <w:color w:val="auto"/>
          <w:sz w:val="24"/>
          <w:szCs w:val="24"/>
        </w:rPr>
        <w:t>;</w:t>
      </w:r>
    </w:p>
    <w:p w:rsidR="00120072" w:rsidRPr="004B5808" w:rsidRDefault="00120072" w:rsidP="004B5808">
      <w:pPr>
        <w:pStyle w:val="a6"/>
        <w:numPr>
          <w:ilvl w:val="0"/>
          <w:numId w:val="43"/>
        </w:numPr>
        <w:shd w:val="clear" w:color="auto" w:fill="FFFFFF"/>
        <w:spacing w:line="276" w:lineRule="auto"/>
        <w:ind w:left="1134" w:hanging="425"/>
        <w:jc w:val="both"/>
        <w:rPr>
          <w:rFonts w:ascii="Times New Roman" w:hAnsi="Times New Roman" w:cs="Times New Roman"/>
          <w:color w:val="auto"/>
          <w:sz w:val="24"/>
          <w:szCs w:val="24"/>
        </w:rPr>
      </w:pPr>
      <w:r w:rsidRPr="004B5808">
        <w:rPr>
          <w:rFonts w:ascii="Times New Roman" w:hAnsi="Times New Roman" w:cs="Times New Roman"/>
          <w:color w:val="auto"/>
          <w:sz w:val="24"/>
          <w:szCs w:val="24"/>
        </w:rPr>
        <w:t xml:space="preserve">по требованию </w:t>
      </w:r>
      <w:r w:rsidR="004B5808">
        <w:rPr>
          <w:rFonts w:ascii="Times New Roman" w:hAnsi="Times New Roman" w:cs="Times New Roman"/>
          <w:color w:val="auto"/>
          <w:sz w:val="24"/>
          <w:szCs w:val="24"/>
        </w:rPr>
        <w:t>р</w:t>
      </w:r>
      <w:r w:rsidRPr="004B5808">
        <w:rPr>
          <w:rFonts w:ascii="Times New Roman" w:hAnsi="Times New Roman" w:cs="Times New Roman"/>
          <w:color w:val="auto"/>
          <w:sz w:val="24"/>
          <w:szCs w:val="24"/>
        </w:rPr>
        <w:t xml:space="preserve">уководителя </w:t>
      </w:r>
      <w:r w:rsidR="0051117F" w:rsidRPr="004B5808">
        <w:rPr>
          <w:rFonts w:ascii="Times New Roman" w:hAnsi="Times New Roman" w:cs="Times New Roman"/>
          <w:color w:val="auto"/>
          <w:sz w:val="24"/>
          <w:szCs w:val="24"/>
        </w:rPr>
        <w:t>образовательной организации</w:t>
      </w:r>
      <w:r w:rsidRPr="004B5808">
        <w:rPr>
          <w:rFonts w:ascii="Times New Roman" w:hAnsi="Times New Roman" w:cs="Times New Roman"/>
          <w:color w:val="auto"/>
          <w:sz w:val="24"/>
          <w:szCs w:val="24"/>
        </w:rPr>
        <w:t>;</w:t>
      </w:r>
    </w:p>
    <w:p w:rsidR="00120072" w:rsidRPr="004B5808" w:rsidRDefault="004B5808" w:rsidP="004B5808">
      <w:pPr>
        <w:pStyle w:val="a6"/>
        <w:numPr>
          <w:ilvl w:val="0"/>
          <w:numId w:val="43"/>
        </w:numPr>
        <w:shd w:val="clear" w:color="auto" w:fill="FFFFFF"/>
        <w:spacing w:line="276" w:lineRule="auto"/>
        <w:ind w:left="1134" w:hanging="425"/>
        <w:jc w:val="both"/>
        <w:rPr>
          <w:rFonts w:ascii="Times New Roman" w:hAnsi="Times New Roman" w:cs="Times New Roman"/>
          <w:color w:val="auto"/>
          <w:sz w:val="24"/>
          <w:szCs w:val="24"/>
        </w:rPr>
      </w:pPr>
      <w:r>
        <w:rPr>
          <w:rFonts w:ascii="Times New Roman" w:hAnsi="Times New Roman" w:cs="Times New Roman"/>
          <w:color w:val="auto"/>
          <w:sz w:val="24"/>
          <w:szCs w:val="24"/>
        </w:rPr>
        <w:t>по требованию п</w:t>
      </w:r>
      <w:r w:rsidR="00120072" w:rsidRPr="004B5808">
        <w:rPr>
          <w:rFonts w:ascii="Times New Roman" w:hAnsi="Times New Roman" w:cs="Times New Roman"/>
          <w:color w:val="auto"/>
          <w:sz w:val="24"/>
          <w:szCs w:val="24"/>
        </w:rPr>
        <w:t xml:space="preserve">редставителя </w:t>
      </w:r>
      <w:r w:rsidR="0051117F" w:rsidRPr="004B5808">
        <w:rPr>
          <w:rFonts w:ascii="Times New Roman" w:hAnsi="Times New Roman" w:cs="Times New Roman"/>
          <w:color w:val="auto"/>
          <w:sz w:val="24"/>
          <w:szCs w:val="24"/>
        </w:rPr>
        <w:t>образовательной организации</w:t>
      </w:r>
      <w:r w:rsidR="00120072" w:rsidRPr="004B5808">
        <w:rPr>
          <w:rFonts w:ascii="Times New Roman" w:hAnsi="Times New Roman" w:cs="Times New Roman"/>
          <w:color w:val="auto"/>
          <w:sz w:val="24"/>
          <w:szCs w:val="24"/>
        </w:rPr>
        <w:t>;</w:t>
      </w:r>
    </w:p>
    <w:p w:rsidR="00120072" w:rsidRPr="004B5808" w:rsidRDefault="00120072" w:rsidP="004B5808">
      <w:pPr>
        <w:pStyle w:val="a6"/>
        <w:numPr>
          <w:ilvl w:val="0"/>
          <w:numId w:val="43"/>
        </w:numPr>
        <w:shd w:val="clear" w:color="auto" w:fill="FFFFFF"/>
        <w:spacing w:line="276" w:lineRule="auto"/>
        <w:ind w:left="1134" w:hanging="425"/>
        <w:jc w:val="both"/>
        <w:rPr>
          <w:rFonts w:ascii="Times New Roman" w:hAnsi="Times New Roman" w:cs="Times New Roman"/>
          <w:color w:val="auto"/>
          <w:sz w:val="24"/>
          <w:szCs w:val="24"/>
        </w:rPr>
      </w:pPr>
      <w:r w:rsidRPr="004B5808">
        <w:rPr>
          <w:rFonts w:ascii="Times New Roman" w:hAnsi="Times New Roman" w:cs="Times New Roman"/>
          <w:color w:val="auto"/>
          <w:sz w:val="24"/>
          <w:szCs w:val="24"/>
        </w:rPr>
        <w:t xml:space="preserve">по заявлению членов </w:t>
      </w:r>
      <w:r w:rsidR="00A07DD2" w:rsidRPr="004B5808">
        <w:rPr>
          <w:rFonts w:ascii="Times New Roman" w:hAnsi="Times New Roman" w:cs="Times New Roman"/>
          <w:color w:val="auto"/>
          <w:sz w:val="24"/>
          <w:szCs w:val="24"/>
        </w:rPr>
        <w:t>Управляющего совета</w:t>
      </w:r>
      <w:r w:rsidRPr="004B5808">
        <w:rPr>
          <w:rFonts w:ascii="Times New Roman" w:hAnsi="Times New Roman" w:cs="Times New Roman"/>
          <w:color w:val="auto"/>
          <w:sz w:val="24"/>
          <w:szCs w:val="24"/>
        </w:rPr>
        <w:t>, подписанному не менее половины членов от списочного состава Управляющего совета.</w:t>
      </w:r>
    </w:p>
    <w:p w:rsidR="00E116E0" w:rsidRPr="000E7897" w:rsidRDefault="00120072" w:rsidP="00CF3B9E">
      <w:pPr>
        <w:shd w:val="clear" w:color="auto" w:fill="FFFFFF"/>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Заседания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являются правомочными, если в них принимают участие представитель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 xml:space="preserve">я и не менее половины от общего числа членов </w:t>
      </w:r>
      <w:r w:rsidR="00A07DD2" w:rsidRPr="000E7897">
        <w:rPr>
          <w:rFonts w:ascii="Times New Roman" w:hAnsi="Times New Roman" w:cs="Times New Roman"/>
          <w:color w:val="auto"/>
          <w:sz w:val="24"/>
          <w:szCs w:val="24"/>
        </w:rPr>
        <w:t>Управляющего совета</w:t>
      </w:r>
      <w:r w:rsidR="00AF6B60" w:rsidRPr="000E7897">
        <w:rPr>
          <w:rFonts w:ascii="Times New Roman" w:hAnsi="Times New Roman" w:cs="Times New Roman"/>
          <w:color w:val="auto"/>
          <w:sz w:val="24"/>
          <w:szCs w:val="24"/>
        </w:rPr>
        <w:t>.</w:t>
      </w:r>
    </w:p>
    <w:p w:rsidR="00E116E0" w:rsidRPr="000E7897" w:rsidRDefault="00E116E0" w:rsidP="00CF3B9E">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Вопросы, предложенные для рассмотрения членами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(в том числе председателем), руководителем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представителем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 xml:space="preserve">я образовательной организации, включаются в повестку дня заседания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w:t>
      </w:r>
    </w:p>
    <w:p w:rsidR="00E116E0" w:rsidRDefault="00120072" w:rsidP="00CF3B9E">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Лицо, не являющееся членом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но желающее принять участие в его работе, может быть приглашено на заседание, если против этого не возражает более половины членов </w:t>
      </w:r>
      <w:r w:rsidR="00A07DD2"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присутствующих на заседании</w:t>
      </w:r>
      <w:r w:rsidR="00E116E0" w:rsidRPr="000E7897">
        <w:rPr>
          <w:rFonts w:ascii="Times New Roman" w:hAnsi="Times New Roman" w:cs="Times New Roman"/>
          <w:color w:val="auto"/>
          <w:sz w:val="24"/>
          <w:szCs w:val="24"/>
        </w:rPr>
        <w:t>.</w:t>
      </w:r>
    </w:p>
    <w:p w:rsidR="009E0FA5" w:rsidRDefault="009E0FA5" w:rsidP="00CF3B9E">
      <w:pPr>
        <w:spacing w:line="276" w:lineRule="auto"/>
        <w:ind w:firstLine="709"/>
        <w:jc w:val="both"/>
        <w:rPr>
          <w:rFonts w:ascii="Times New Roman" w:hAnsi="Times New Roman" w:cs="Times New Roman"/>
          <w:sz w:val="24"/>
          <w:szCs w:val="24"/>
        </w:rPr>
      </w:pPr>
      <w:r w:rsidRPr="009E0FA5">
        <w:rPr>
          <w:rFonts w:ascii="Times New Roman" w:hAnsi="Times New Roman" w:cs="Times New Roman"/>
          <w:sz w:val="24"/>
          <w:szCs w:val="24"/>
        </w:rPr>
        <w:t xml:space="preserve">Решения Управляющего совета принимаются открытым голосованием большинством голосов присутствующих </w:t>
      </w:r>
      <w:r w:rsidR="0043621C">
        <w:rPr>
          <w:rFonts w:ascii="Times New Roman" w:hAnsi="Times New Roman" w:cs="Times New Roman"/>
          <w:sz w:val="24"/>
          <w:szCs w:val="24"/>
        </w:rPr>
        <w:t xml:space="preserve">членов </w:t>
      </w:r>
      <w:r w:rsidR="0043621C" w:rsidRPr="009E0FA5">
        <w:rPr>
          <w:rFonts w:ascii="Times New Roman" w:hAnsi="Times New Roman" w:cs="Times New Roman"/>
          <w:sz w:val="24"/>
          <w:szCs w:val="24"/>
        </w:rPr>
        <w:t xml:space="preserve">Управляющего совета </w:t>
      </w:r>
      <w:r w:rsidRPr="009E0FA5">
        <w:rPr>
          <w:rFonts w:ascii="Times New Roman" w:hAnsi="Times New Roman" w:cs="Times New Roman"/>
          <w:sz w:val="24"/>
          <w:szCs w:val="24"/>
        </w:rPr>
        <w:t>и оформляются протоколами. При равенстве голосов голос председательствующего на заседании Управляющего совета является решающим.</w:t>
      </w:r>
    </w:p>
    <w:p w:rsidR="0043621C" w:rsidRDefault="00BA6A26" w:rsidP="00CF3B9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Заседания </w:t>
      </w:r>
      <w:r w:rsidRPr="009E0FA5">
        <w:rPr>
          <w:rFonts w:ascii="Times New Roman" w:hAnsi="Times New Roman" w:cs="Times New Roman"/>
          <w:sz w:val="24"/>
          <w:szCs w:val="24"/>
        </w:rPr>
        <w:t>Управляющего совета</w:t>
      </w:r>
      <w:r>
        <w:rPr>
          <w:rFonts w:ascii="Times New Roman" w:hAnsi="Times New Roman" w:cs="Times New Roman"/>
          <w:sz w:val="24"/>
          <w:szCs w:val="24"/>
        </w:rPr>
        <w:t xml:space="preserve"> могут проводиться дистанционно с использованием сервисов </w:t>
      </w:r>
      <w:proofErr w:type="spellStart"/>
      <w:r w:rsidR="00CE233E">
        <w:rPr>
          <w:rFonts w:ascii="Times New Roman" w:hAnsi="Times New Roman" w:cs="Times New Roman"/>
          <w:sz w:val="24"/>
          <w:szCs w:val="24"/>
        </w:rPr>
        <w:t>конференц-связи</w:t>
      </w:r>
      <w:proofErr w:type="spellEnd"/>
      <w:r>
        <w:rPr>
          <w:rFonts w:ascii="Times New Roman" w:hAnsi="Times New Roman" w:cs="Times New Roman"/>
          <w:sz w:val="24"/>
          <w:szCs w:val="24"/>
        </w:rPr>
        <w:t>.</w:t>
      </w:r>
    </w:p>
    <w:p w:rsidR="009E0FA5" w:rsidRPr="009E0FA5" w:rsidRDefault="009E0FA5" w:rsidP="00CF3B9E">
      <w:pPr>
        <w:spacing w:line="276" w:lineRule="auto"/>
        <w:ind w:firstLine="709"/>
        <w:jc w:val="both"/>
        <w:rPr>
          <w:rFonts w:ascii="Times New Roman" w:eastAsia="Times New Roman" w:hAnsi="Times New Roman" w:cs="Times New Roman"/>
          <w:color w:val="auto"/>
          <w:sz w:val="24"/>
          <w:szCs w:val="24"/>
        </w:rPr>
      </w:pPr>
      <w:r w:rsidRPr="009E0FA5">
        <w:rPr>
          <w:rFonts w:ascii="Times New Roman" w:hAnsi="Times New Roman" w:cs="Times New Roman"/>
          <w:sz w:val="24"/>
          <w:szCs w:val="24"/>
        </w:rPr>
        <w:t>Решение Управляющего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r>
        <w:rPr>
          <w:rFonts w:ascii="Times New Roman" w:hAnsi="Times New Roman" w:cs="Times New Roman"/>
          <w:sz w:val="24"/>
          <w:szCs w:val="24"/>
        </w:rPr>
        <w:t xml:space="preserve"> (в том числе, с использованием Интернет-ресурсов).</w:t>
      </w:r>
    </w:p>
    <w:p w:rsidR="00E116E0" w:rsidRPr="000E7897" w:rsidRDefault="00E116E0" w:rsidP="000240BC">
      <w:pPr>
        <w:spacing w:line="276" w:lineRule="auto"/>
        <w:jc w:val="both"/>
        <w:rPr>
          <w:rFonts w:ascii="Times New Roman" w:eastAsia="Times New Roman" w:hAnsi="Times New Roman" w:cs="Times New Roman"/>
          <w:color w:val="auto"/>
          <w:sz w:val="24"/>
          <w:szCs w:val="24"/>
        </w:rPr>
      </w:pPr>
    </w:p>
    <w:p w:rsidR="00E116E0" w:rsidRPr="000E7897" w:rsidRDefault="00662C89" w:rsidP="004C5BA2">
      <w:pPr>
        <w:keepNext/>
        <w:spacing w:line="276" w:lineRule="auto"/>
        <w:jc w:val="center"/>
        <w:rPr>
          <w:rFonts w:ascii="Times New Roman" w:eastAsia="Times New Roman Bold" w:hAnsi="Times New Roman" w:cs="Times New Roman"/>
          <w:b/>
          <w:color w:val="auto"/>
          <w:sz w:val="24"/>
          <w:szCs w:val="24"/>
        </w:rPr>
      </w:pPr>
      <w:r>
        <w:rPr>
          <w:rFonts w:ascii="Times New Roman" w:hAnsi="Times New Roman" w:cs="Times New Roman"/>
          <w:b/>
          <w:color w:val="auto"/>
          <w:sz w:val="24"/>
          <w:szCs w:val="24"/>
        </w:rPr>
        <w:t xml:space="preserve">Статус </w:t>
      </w:r>
      <w:r w:rsidR="00E116E0" w:rsidRPr="000E7897">
        <w:rPr>
          <w:rFonts w:ascii="Times New Roman" w:hAnsi="Times New Roman" w:cs="Times New Roman"/>
          <w:b/>
          <w:color w:val="auto"/>
          <w:sz w:val="24"/>
          <w:szCs w:val="24"/>
        </w:rPr>
        <w:t>общественных управляющих</w:t>
      </w:r>
    </w:p>
    <w:p w:rsidR="00E116E0" w:rsidRPr="000E7897" w:rsidRDefault="00E116E0" w:rsidP="004C5BA2">
      <w:pPr>
        <w:keepNext/>
        <w:spacing w:line="276" w:lineRule="auto"/>
        <w:jc w:val="center"/>
        <w:rPr>
          <w:rFonts w:ascii="Times New Roman" w:eastAsia="Times New Roman Bold" w:hAnsi="Times New Roman" w:cs="Times New Roman"/>
          <w:color w:val="auto"/>
          <w:sz w:val="24"/>
          <w:szCs w:val="24"/>
        </w:rPr>
      </w:pPr>
    </w:p>
    <w:p w:rsidR="00E116E0" w:rsidRPr="000E7897" w:rsidRDefault="00E116E0" w:rsidP="004F1E71">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Общественные управляющие </w:t>
      </w:r>
      <w:r w:rsidR="008F75DF" w:rsidRPr="000E7897">
        <w:rPr>
          <w:rFonts w:ascii="Times New Roman" w:hAnsi="Times New Roman" w:cs="Times New Roman"/>
          <w:color w:val="auto"/>
          <w:sz w:val="24"/>
          <w:szCs w:val="24"/>
        </w:rPr>
        <w:t>–</w:t>
      </w:r>
      <w:r w:rsidRPr="000E7897">
        <w:rPr>
          <w:rFonts w:ascii="Times New Roman" w:hAnsi="Times New Roman" w:cs="Times New Roman"/>
          <w:color w:val="auto"/>
          <w:sz w:val="24"/>
          <w:szCs w:val="24"/>
        </w:rPr>
        <w:t xml:space="preserve"> члены коллегиального органа управления </w:t>
      </w:r>
      <w:r w:rsidR="00DA5AE9" w:rsidRPr="000E7897">
        <w:rPr>
          <w:rFonts w:ascii="Times New Roman" w:hAnsi="Times New Roman" w:cs="Times New Roman"/>
          <w:color w:val="auto"/>
          <w:sz w:val="24"/>
          <w:szCs w:val="24"/>
        </w:rPr>
        <w:t>образовательной организацией</w:t>
      </w:r>
      <w:r w:rsidRPr="000E7897">
        <w:rPr>
          <w:rFonts w:ascii="Times New Roman" w:hAnsi="Times New Roman" w:cs="Times New Roman"/>
          <w:color w:val="auto"/>
          <w:sz w:val="24"/>
          <w:szCs w:val="24"/>
        </w:rPr>
        <w:t>.</w:t>
      </w:r>
    </w:p>
    <w:p w:rsidR="00E116E0" w:rsidRPr="000E7897" w:rsidRDefault="00E116E0" w:rsidP="004F1E71">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работают на общественных началах (не получают денежного вознаграждения).</w:t>
      </w:r>
    </w:p>
    <w:p w:rsidR="00E116E0" w:rsidRPr="000E7897" w:rsidRDefault="00E116E0" w:rsidP="004F1E71">
      <w:pPr>
        <w:pStyle w:val="32"/>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Общественные управляющие имеют равное положение, независимо от социального статуса, должности, места работы, варианта включения в </w:t>
      </w:r>
      <w:r w:rsidR="00A07DD2"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(по должности, назначение, избрание, кооптация).</w:t>
      </w:r>
    </w:p>
    <w:p w:rsidR="00E116E0" w:rsidRPr="000E7897" w:rsidRDefault="00E116E0" w:rsidP="004F1E71">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являются «конструктивными критиками»:</w:t>
      </w:r>
    </w:p>
    <w:p w:rsidR="00E116E0" w:rsidRPr="000E7897" w:rsidRDefault="00E116E0" w:rsidP="00F84D41">
      <w:pPr>
        <w:numPr>
          <w:ilvl w:val="1"/>
          <w:numId w:val="34"/>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отмечают недостатки и формируют предложения по улучшению работы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на основе хорошего знания существующего положения дел</w:t>
      </w:r>
      <w:r w:rsidR="005661EF" w:rsidRPr="000E7897">
        <w:rPr>
          <w:rFonts w:ascii="Times New Roman" w:hAnsi="Times New Roman" w:cs="Times New Roman"/>
          <w:color w:val="auto"/>
          <w:sz w:val="24"/>
          <w:szCs w:val="24"/>
        </w:rPr>
        <w:t xml:space="preserve"> в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уважения традиций и ценностей сообщества</w:t>
      </w:r>
      <w:r w:rsidR="008E2E13" w:rsidRPr="000E7897">
        <w:rPr>
          <w:rFonts w:ascii="Times New Roman" w:hAnsi="Times New Roman" w:cs="Times New Roman"/>
          <w:color w:val="auto"/>
          <w:sz w:val="24"/>
          <w:szCs w:val="24"/>
        </w:rPr>
        <w:t xml:space="preserve"> образовательной организации</w:t>
      </w:r>
      <w:r w:rsidRPr="000E7897">
        <w:rPr>
          <w:rFonts w:ascii="Times New Roman" w:hAnsi="Times New Roman" w:cs="Times New Roman"/>
          <w:color w:val="auto"/>
          <w:sz w:val="24"/>
          <w:szCs w:val="24"/>
        </w:rPr>
        <w:t>;</w:t>
      </w:r>
    </w:p>
    <w:p w:rsidR="00E116E0" w:rsidRPr="000E7897" w:rsidRDefault="00E116E0" w:rsidP="00F84D41">
      <w:pPr>
        <w:numPr>
          <w:ilvl w:val="1"/>
          <w:numId w:val="34"/>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демонстрируют доверие и </w:t>
      </w:r>
      <w:r w:rsidR="008B3A92" w:rsidRPr="000E7897">
        <w:rPr>
          <w:rFonts w:ascii="Times New Roman" w:hAnsi="Times New Roman" w:cs="Times New Roman"/>
          <w:color w:val="auto"/>
          <w:sz w:val="24"/>
          <w:szCs w:val="24"/>
        </w:rPr>
        <w:t xml:space="preserve">оказывают </w:t>
      </w:r>
      <w:r w:rsidRPr="000E7897">
        <w:rPr>
          <w:rFonts w:ascii="Times New Roman" w:hAnsi="Times New Roman" w:cs="Times New Roman"/>
          <w:color w:val="auto"/>
          <w:sz w:val="24"/>
          <w:szCs w:val="24"/>
        </w:rPr>
        <w:t>поддержку друг другу</w:t>
      </w:r>
      <w:r w:rsidR="008F75DF" w:rsidRPr="000E7897">
        <w:rPr>
          <w:rFonts w:ascii="Times New Roman" w:hAnsi="Times New Roman" w:cs="Times New Roman"/>
          <w:color w:val="auto"/>
          <w:sz w:val="24"/>
          <w:szCs w:val="24"/>
        </w:rPr>
        <w:t>, работникам образовательной организации</w:t>
      </w:r>
      <w:r w:rsidR="0003668E">
        <w:rPr>
          <w:rFonts w:ascii="Times New Roman" w:hAnsi="Times New Roman" w:cs="Times New Roman"/>
          <w:color w:val="auto"/>
          <w:sz w:val="24"/>
          <w:szCs w:val="24"/>
        </w:rPr>
        <w:t>, участникам образовательной процесса</w:t>
      </w:r>
      <w:r w:rsidRPr="000E7897">
        <w:rPr>
          <w:rFonts w:ascii="Times New Roman" w:hAnsi="Times New Roman" w:cs="Times New Roman"/>
          <w:color w:val="auto"/>
          <w:sz w:val="24"/>
          <w:szCs w:val="24"/>
        </w:rPr>
        <w:t>;</w:t>
      </w:r>
    </w:p>
    <w:p w:rsidR="00E116E0" w:rsidRPr="000E7897" w:rsidRDefault="00E116E0" w:rsidP="00F84D41">
      <w:pPr>
        <w:numPr>
          <w:ilvl w:val="1"/>
          <w:numId w:val="34"/>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продвигают и отстаивают интересы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в социальном окружении, поддерживают репутацию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и ее традиции.</w:t>
      </w:r>
    </w:p>
    <w:p w:rsidR="00E116E0" w:rsidRPr="000E7897" w:rsidRDefault="00E116E0" w:rsidP="004F1E71">
      <w:pPr>
        <w:pStyle w:val="32"/>
        <w:tabs>
          <w:tab w:val="left" w:pos="-6096"/>
        </w:tabs>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имеют право действовать индив</w:t>
      </w:r>
      <w:r w:rsidR="0003668E">
        <w:rPr>
          <w:rFonts w:ascii="Times New Roman" w:hAnsi="Times New Roman" w:cs="Times New Roman"/>
          <w:color w:val="auto"/>
          <w:sz w:val="24"/>
          <w:szCs w:val="24"/>
        </w:rPr>
        <w:t xml:space="preserve">идуально </w:t>
      </w:r>
      <w:r w:rsidRPr="000E7897">
        <w:rPr>
          <w:rFonts w:ascii="Times New Roman" w:hAnsi="Times New Roman" w:cs="Times New Roman"/>
          <w:color w:val="auto"/>
          <w:sz w:val="24"/>
          <w:szCs w:val="24"/>
        </w:rPr>
        <w:t xml:space="preserve">в тех случаях, когда </w:t>
      </w:r>
      <w:r w:rsidR="00A07DD2"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делегирует им полномочия действовать таким образом.</w:t>
      </w:r>
    </w:p>
    <w:p w:rsidR="00E116E0" w:rsidRPr="000E7897" w:rsidRDefault="00E116E0" w:rsidP="004F1E71">
      <w:pPr>
        <w:tabs>
          <w:tab w:val="left" w:pos="-6096"/>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Общественные управляющие не могут непосредственно вмешиваться в профессиональную деятельность </w:t>
      </w:r>
      <w:r w:rsidR="008F75DF" w:rsidRPr="000E7897">
        <w:rPr>
          <w:rFonts w:ascii="Times New Roman" w:hAnsi="Times New Roman" w:cs="Times New Roman"/>
          <w:color w:val="auto"/>
          <w:sz w:val="24"/>
          <w:szCs w:val="24"/>
        </w:rPr>
        <w:t>руководителя образовательной организации</w:t>
      </w:r>
      <w:r w:rsidRPr="000E7897">
        <w:rPr>
          <w:rFonts w:ascii="Times New Roman" w:hAnsi="Times New Roman" w:cs="Times New Roman"/>
          <w:color w:val="auto"/>
          <w:sz w:val="24"/>
          <w:szCs w:val="24"/>
        </w:rPr>
        <w:t xml:space="preserve">, работников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w:t>
      </w:r>
      <w:r w:rsidR="0003668E">
        <w:rPr>
          <w:rFonts w:ascii="Times New Roman" w:hAnsi="Times New Roman" w:cs="Times New Roman"/>
          <w:color w:val="auto"/>
          <w:sz w:val="24"/>
          <w:szCs w:val="24"/>
        </w:rPr>
        <w:t xml:space="preserve">а также </w:t>
      </w:r>
      <w:r w:rsidR="008F75DF" w:rsidRPr="000E7897">
        <w:rPr>
          <w:rFonts w:ascii="Times New Roman" w:hAnsi="Times New Roman" w:cs="Times New Roman"/>
          <w:color w:val="auto"/>
          <w:sz w:val="24"/>
          <w:szCs w:val="24"/>
        </w:rPr>
        <w:t>обучающихся</w:t>
      </w:r>
      <w:r w:rsidR="0003668E">
        <w:rPr>
          <w:rFonts w:ascii="Times New Roman" w:hAnsi="Times New Roman" w:cs="Times New Roman"/>
          <w:color w:val="auto"/>
          <w:sz w:val="24"/>
          <w:szCs w:val="24"/>
        </w:rPr>
        <w:t xml:space="preserve"> и их родителей (законных представителей)</w:t>
      </w:r>
      <w:r w:rsidRPr="000E7897">
        <w:rPr>
          <w:rFonts w:ascii="Times New Roman" w:hAnsi="Times New Roman" w:cs="Times New Roman"/>
          <w:color w:val="auto"/>
          <w:sz w:val="24"/>
          <w:szCs w:val="24"/>
        </w:rPr>
        <w:t xml:space="preserve">, требовать от </w:t>
      </w:r>
      <w:r w:rsidR="0003668E">
        <w:rPr>
          <w:rFonts w:ascii="Times New Roman" w:hAnsi="Times New Roman" w:cs="Times New Roman"/>
          <w:color w:val="auto"/>
          <w:sz w:val="24"/>
          <w:szCs w:val="24"/>
        </w:rPr>
        <w:t>них выполнения своих пожеланий.</w:t>
      </w:r>
    </w:p>
    <w:p w:rsidR="00E240A9" w:rsidRPr="000E7897" w:rsidRDefault="00E240A9" w:rsidP="000240BC">
      <w:pPr>
        <w:spacing w:line="276" w:lineRule="auto"/>
        <w:jc w:val="center"/>
        <w:rPr>
          <w:rFonts w:ascii="Times New Roman" w:hAnsi="Times New Roman" w:cs="Times New Roman"/>
          <w:b/>
          <w:bCs/>
          <w:iCs/>
          <w:color w:val="auto"/>
          <w:sz w:val="24"/>
          <w:szCs w:val="24"/>
        </w:rPr>
      </w:pPr>
    </w:p>
    <w:p w:rsidR="00E116E0" w:rsidRPr="000E7897" w:rsidRDefault="00E116E0" w:rsidP="000240BC">
      <w:pPr>
        <w:spacing w:line="276" w:lineRule="auto"/>
        <w:jc w:val="center"/>
        <w:rPr>
          <w:rFonts w:ascii="Times New Roman" w:eastAsia="Times New Roman Bold" w:hAnsi="Times New Roman" w:cs="Times New Roman"/>
          <w:color w:val="auto"/>
          <w:sz w:val="24"/>
          <w:szCs w:val="24"/>
        </w:rPr>
      </w:pPr>
      <w:r w:rsidRPr="000E7897">
        <w:rPr>
          <w:rFonts w:ascii="Times New Roman" w:hAnsi="Times New Roman" w:cs="Times New Roman"/>
          <w:b/>
          <w:bCs/>
          <w:iCs/>
          <w:color w:val="auto"/>
          <w:sz w:val="24"/>
          <w:szCs w:val="24"/>
        </w:rPr>
        <w:t>Права</w:t>
      </w:r>
      <w:r w:rsidR="00662C89" w:rsidRPr="00662C89">
        <w:rPr>
          <w:rFonts w:ascii="Times New Roman" w:hAnsi="Times New Roman" w:cs="Times New Roman"/>
          <w:b/>
          <w:color w:val="auto"/>
          <w:sz w:val="24"/>
          <w:szCs w:val="24"/>
        </w:rPr>
        <w:t xml:space="preserve"> </w:t>
      </w:r>
      <w:r w:rsidR="00662C89" w:rsidRPr="000E7897">
        <w:rPr>
          <w:rFonts w:ascii="Times New Roman" w:hAnsi="Times New Roman" w:cs="Times New Roman"/>
          <w:b/>
          <w:color w:val="auto"/>
          <w:sz w:val="24"/>
          <w:szCs w:val="24"/>
        </w:rPr>
        <w:t>общественных управляющих</w:t>
      </w:r>
    </w:p>
    <w:p w:rsidR="00E116E0" w:rsidRPr="000E7897" w:rsidRDefault="00E116E0" w:rsidP="000240BC">
      <w:pPr>
        <w:spacing w:line="276" w:lineRule="auto"/>
        <w:jc w:val="both"/>
        <w:rPr>
          <w:rFonts w:ascii="Times New Roman" w:eastAsia="Times New Roman Bold" w:hAnsi="Times New Roman" w:cs="Times New Roman"/>
          <w:color w:val="auto"/>
          <w:sz w:val="24"/>
          <w:szCs w:val="24"/>
        </w:rPr>
      </w:pPr>
    </w:p>
    <w:p w:rsidR="00E116E0" w:rsidRPr="000E7897" w:rsidRDefault="00E116E0" w:rsidP="00CF3B9E">
      <w:pPr>
        <w:spacing w:line="276" w:lineRule="auto"/>
        <w:ind w:firstLine="709"/>
        <w:jc w:val="both"/>
        <w:rPr>
          <w:rFonts w:ascii="Times New Roman" w:eastAsia="Times New Roman Bold"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имеют право:</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у</w:t>
      </w:r>
      <w:r w:rsidR="00E116E0" w:rsidRPr="000E7897">
        <w:rPr>
          <w:rFonts w:ascii="Times New Roman" w:hAnsi="Times New Roman" w:cs="Times New Roman"/>
          <w:color w:val="auto"/>
          <w:sz w:val="24"/>
          <w:szCs w:val="24"/>
        </w:rPr>
        <w:t xml:space="preserve">частвовать в обсуждении и принятии решений </w:t>
      </w:r>
      <w:r w:rsidR="00A07DD2"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о</w:t>
      </w:r>
      <w:r w:rsidR="00E116E0" w:rsidRPr="000E7897">
        <w:rPr>
          <w:rFonts w:ascii="Times New Roman" w:hAnsi="Times New Roman" w:cs="Times New Roman"/>
          <w:color w:val="auto"/>
          <w:sz w:val="24"/>
          <w:szCs w:val="24"/>
        </w:rPr>
        <w:t xml:space="preserve">ткрыто выражать собственное мнение на заседании </w:t>
      </w:r>
      <w:r w:rsidR="00A07DD2"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досрочно </w:t>
      </w:r>
      <w:r w:rsidR="00E116E0" w:rsidRPr="000E7897">
        <w:rPr>
          <w:rFonts w:ascii="Times New Roman" w:hAnsi="Times New Roman" w:cs="Times New Roman"/>
          <w:color w:val="auto"/>
          <w:sz w:val="24"/>
          <w:szCs w:val="24"/>
        </w:rPr>
        <w:t xml:space="preserve">выйти из состава </w:t>
      </w:r>
      <w:r w:rsidR="00A07DD2"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получать </w:t>
      </w:r>
      <w:r w:rsidR="00E116E0" w:rsidRPr="000E7897">
        <w:rPr>
          <w:rFonts w:ascii="Times New Roman" w:hAnsi="Times New Roman" w:cs="Times New Roman"/>
          <w:color w:val="auto"/>
          <w:sz w:val="24"/>
          <w:szCs w:val="24"/>
        </w:rPr>
        <w:t xml:space="preserve">информацию о дате, времени, месте проведения заседаний </w:t>
      </w:r>
      <w:r w:rsidR="00A07DD2"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xml:space="preserve"> и необходимые материалы по обсуждаем</w:t>
      </w:r>
      <w:r w:rsidR="008F75DF" w:rsidRPr="000E7897">
        <w:rPr>
          <w:rFonts w:ascii="Times New Roman" w:hAnsi="Times New Roman" w:cs="Times New Roman"/>
          <w:color w:val="auto"/>
          <w:sz w:val="24"/>
          <w:szCs w:val="24"/>
        </w:rPr>
        <w:t>ым</w:t>
      </w:r>
      <w:r w:rsidR="00E116E0" w:rsidRPr="000E7897">
        <w:rPr>
          <w:rFonts w:ascii="Times New Roman" w:hAnsi="Times New Roman" w:cs="Times New Roman"/>
          <w:color w:val="auto"/>
          <w:sz w:val="24"/>
          <w:szCs w:val="24"/>
        </w:rPr>
        <w:t xml:space="preserve"> вопрос</w:t>
      </w:r>
      <w:r w:rsidR="008F75DF" w:rsidRPr="000E7897">
        <w:rPr>
          <w:rFonts w:ascii="Times New Roman" w:hAnsi="Times New Roman" w:cs="Times New Roman"/>
          <w:color w:val="auto"/>
          <w:sz w:val="24"/>
          <w:szCs w:val="24"/>
        </w:rPr>
        <w:t>ам</w:t>
      </w:r>
      <w:r w:rsidR="00B97B19" w:rsidRPr="000E7897">
        <w:rPr>
          <w:rFonts w:ascii="Times New Roman" w:hAnsi="Times New Roman" w:cs="Times New Roman"/>
          <w:color w:val="auto"/>
          <w:sz w:val="24"/>
          <w:szCs w:val="24"/>
        </w:rPr>
        <w:t>;</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требовать </w:t>
      </w:r>
      <w:r w:rsidR="00E116E0" w:rsidRPr="000E7897">
        <w:rPr>
          <w:rFonts w:ascii="Times New Roman" w:hAnsi="Times New Roman" w:cs="Times New Roman"/>
          <w:color w:val="auto"/>
          <w:sz w:val="24"/>
          <w:szCs w:val="24"/>
        </w:rPr>
        <w:t xml:space="preserve">от администрации </w:t>
      </w:r>
      <w:r w:rsidR="000F2520">
        <w:rPr>
          <w:rFonts w:ascii="Times New Roman" w:hAnsi="Times New Roman" w:cs="Times New Roman"/>
          <w:color w:val="auto"/>
          <w:sz w:val="24"/>
          <w:szCs w:val="24"/>
        </w:rPr>
        <w:t xml:space="preserve">образовательной организации </w:t>
      </w:r>
      <w:r w:rsidR="00E116E0" w:rsidRPr="000E7897">
        <w:rPr>
          <w:rFonts w:ascii="Times New Roman" w:hAnsi="Times New Roman" w:cs="Times New Roman"/>
          <w:color w:val="auto"/>
          <w:sz w:val="24"/>
          <w:szCs w:val="24"/>
        </w:rPr>
        <w:t>предоставления информации по вопроса</w:t>
      </w:r>
      <w:r w:rsidR="00B97B19" w:rsidRPr="000E7897">
        <w:rPr>
          <w:rFonts w:ascii="Times New Roman" w:hAnsi="Times New Roman" w:cs="Times New Roman"/>
          <w:color w:val="auto"/>
          <w:sz w:val="24"/>
          <w:szCs w:val="24"/>
        </w:rPr>
        <w:t xml:space="preserve">м, находящимся в компетенции </w:t>
      </w:r>
      <w:r w:rsidR="00A07DD2"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инициировать </w:t>
      </w:r>
      <w:r w:rsidR="00E116E0" w:rsidRPr="000E7897">
        <w:rPr>
          <w:rFonts w:ascii="Times New Roman" w:hAnsi="Times New Roman" w:cs="Times New Roman"/>
          <w:color w:val="auto"/>
          <w:sz w:val="24"/>
          <w:szCs w:val="24"/>
        </w:rPr>
        <w:t xml:space="preserve">создание комиссий </w:t>
      </w:r>
      <w:r w:rsidR="00A07DD2"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б</w:t>
      </w:r>
      <w:r w:rsidR="00B97B19" w:rsidRPr="000E7897">
        <w:rPr>
          <w:rFonts w:ascii="Times New Roman" w:hAnsi="Times New Roman" w:cs="Times New Roman"/>
          <w:color w:val="auto"/>
          <w:sz w:val="24"/>
          <w:szCs w:val="24"/>
        </w:rPr>
        <w:t xml:space="preserve">ыть их </w:t>
      </w:r>
      <w:r w:rsidR="00B97B19" w:rsidRPr="000E7897">
        <w:rPr>
          <w:rFonts w:ascii="Times New Roman" w:hAnsi="Times New Roman" w:cs="Times New Roman"/>
          <w:color w:val="auto"/>
          <w:sz w:val="24"/>
          <w:szCs w:val="24"/>
        </w:rPr>
        <w:lastRenderedPageBreak/>
        <w:t>руководителем или членом;</w:t>
      </w:r>
    </w:p>
    <w:p w:rsidR="00E116E0" w:rsidRPr="000E7897" w:rsidRDefault="0003668E" w:rsidP="0003668E">
      <w:pPr>
        <w:numPr>
          <w:ilvl w:val="0"/>
          <w:numId w:val="25"/>
        </w:numPr>
        <w:tabs>
          <w:tab w:val="num" w:pos="-6096"/>
        </w:tabs>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получать </w:t>
      </w:r>
      <w:r w:rsidR="00E116E0" w:rsidRPr="000E7897">
        <w:rPr>
          <w:rFonts w:ascii="Times New Roman" w:hAnsi="Times New Roman" w:cs="Times New Roman"/>
          <w:color w:val="auto"/>
          <w:sz w:val="24"/>
          <w:szCs w:val="24"/>
        </w:rPr>
        <w:t xml:space="preserve">необходимые для своей работы знания в рамках специальной подготовки </w:t>
      </w:r>
      <w:r w:rsidR="008F75DF" w:rsidRPr="000E7897">
        <w:rPr>
          <w:rFonts w:ascii="Times New Roman" w:hAnsi="Times New Roman" w:cs="Times New Roman"/>
          <w:color w:val="auto"/>
          <w:sz w:val="24"/>
          <w:szCs w:val="24"/>
        </w:rPr>
        <w:t xml:space="preserve">общественного </w:t>
      </w:r>
      <w:r w:rsidR="00E116E0" w:rsidRPr="000E7897">
        <w:rPr>
          <w:rFonts w:ascii="Times New Roman" w:hAnsi="Times New Roman" w:cs="Times New Roman"/>
          <w:color w:val="auto"/>
          <w:sz w:val="24"/>
          <w:szCs w:val="24"/>
        </w:rPr>
        <w:t>управляющего</w:t>
      </w:r>
      <w:r w:rsidR="00B97B19" w:rsidRPr="000E7897">
        <w:rPr>
          <w:rFonts w:ascii="Times New Roman" w:hAnsi="Times New Roman" w:cs="Times New Roman"/>
          <w:color w:val="auto"/>
          <w:sz w:val="24"/>
          <w:szCs w:val="24"/>
        </w:rPr>
        <w:t>.</w:t>
      </w:r>
    </w:p>
    <w:p w:rsidR="00E240A9" w:rsidRPr="000E7897" w:rsidRDefault="00E240A9" w:rsidP="000240BC">
      <w:pPr>
        <w:spacing w:line="276" w:lineRule="auto"/>
        <w:rPr>
          <w:rFonts w:ascii="Times New Roman" w:hAnsi="Times New Roman" w:cs="Times New Roman"/>
          <w:b/>
          <w:bCs/>
          <w:iCs/>
          <w:color w:val="auto"/>
          <w:sz w:val="24"/>
          <w:szCs w:val="24"/>
        </w:rPr>
      </w:pPr>
    </w:p>
    <w:p w:rsidR="00E116E0" w:rsidRDefault="00E116E0" w:rsidP="004C5BA2">
      <w:pPr>
        <w:keepNext/>
        <w:spacing w:line="276" w:lineRule="auto"/>
        <w:jc w:val="center"/>
        <w:rPr>
          <w:rFonts w:ascii="Times New Roman" w:hAnsi="Times New Roman" w:cs="Times New Roman"/>
          <w:b/>
          <w:bCs/>
          <w:iCs/>
          <w:color w:val="auto"/>
          <w:sz w:val="24"/>
          <w:szCs w:val="24"/>
        </w:rPr>
      </w:pPr>
      <w:r w:rsidRPr="000E7897">
        <w:rPr>
          <w:rFonts w:ascii="Times New Roman" w:hAnsi="Times New Roman" w:cs="Times New Roman"/>
          <w:b/>
          <w:bCs/>
          <w:iCs/>
          <w:color w:val="auto"/>
          <w:sz w:val="24"/>
          <w:szCs w:val="24"/>
        </w:rPr>
        <w:t>Обязанности</w:t>
      </w:r>
      <w:r w:rsidR="00662C89" w:rsidRPr="00662C89">
        <w:rPr>
          <w:rFonts w:ascii="Times New Roman" w:hAnsi="Times New Roman" w:cs="Times New Roman"/>
          <w:b/>
          <w:color w:val="auto"/>
          <w:sz w:val="24"/>
          <w:szCs w:val="24"/>
        </w:rPr>
        <w:t xml:space="preserve"> </w:t>
      </w:r>
      <w:r w:rsidR="00662C89" w:rsidRPr="000E7897">
        <w:rPr>
          <w:rFonts w:ascii="Times New Roman" w:hAnsi="Times New Roman" w:cs="Times New Roman"/>
          <w:b/>
          <w:color w:val="auto"/>
          <w:sz w:val="24"/>
          <w:szCs w:val="24"/>
        </w:rPr>
        <w:t>общественных управляющих</w:t>
      </w:r>
    </w:p>
    <w:p w:rsidR="000F2520" w:rsidRPr="000E7897" w:rsidRDefault="000F2520" w:rsidP="004C5BA2">
      <w:pPr>
        <w:keepNext/>
        <w:spacing w:line="276" w:lineRule="auto"/>
        <w:jc w:val="center"/>
        <w:rPr>
          <w:rFonts w:ascii="Times New Roman" w:eastAsia="Times New Roman Bold" w:hAnsi="Times New Roman" w:cs="Times New Roman"/>
          <w:color w:val="auto"/>
          <w:sz w:val="24"/>
          <w:szCs w:val="24"/>
        </w:rPr>
      </w:pPr>
    </w:p>
    <w:p w:rsidR="00E116E0" w:rsidRPr="000E7897" w:rsidRDefault="00E116E0" w:rsidP="00CF3B9E">
      <w:pPr>
        <w:spacing w:line="276" w:lineRule="auto"/>
        <w:ind w:firstLine="709"/>
        <w:jc w:val="both"/>
        <w:rPr>
          <w:rFonts w:ascii="Times New Roman" w:eastAsia="Times New Roman Bold"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обязаны:</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регулярно </w:t>
      </w:r>
      <w:r w:rsidR="00E116E0" w:rsidRPr="000E7897">
        <w:rPr>
          <w:rFonts w:ascii="Times New Roman" w:hAnsi="Times New Roman" w:cs="Times New Roman"/>
          <w:color w:val="auto"/>
          <w:sz w:val="24"/>
          <w:szCs w:val="24"/>
        </w:rPr>
        <w:t xml:space="preserve">участвовать в заседаниях </w:t>
      </w:r>
      <w:r w:rsidR="004A79C6"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не пропускать их без уважительной причины</w:t>
      </w:r>
      <w:r w:rsidR="00B97B19" w:rsidRPr="000E7897">
        <w:rPr>
          <w:rFonts w:ascii="Times New Roman" w:hAnsi="Times New Roman" w:cs="Times New Roman"/>
          <w:color w:val="auto"/>
          <w:sz w:val="24"/>
          <w:szCs w:val="24"/>
        </w:rPr>
        <w:t>;</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в</w:t>
      </w:r>
      <w:r w:rsidR="00E116E0" w:rsidRPr="000E7897">
        <w:rPr>
          <w:rFonts w:ascii="Times New Roman" w:hAnsi="Times New Roman" w:cs="Times New Roman"/>
          <w:color w:val="auto"/>
          <w:sz w:val="24"/>
          <w:szCs w:val="24"/>
        </w:rPr>
        <w:t xml:space="preserve"> качестве члена или председателя комиссии </w:t>
      </w:r>
      <w:r w:rsidR="004A79C6"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xml:space="preserve"> принимать активное участие в ее работе, готовить квалифицированные проекты решений </w:t>
      </w:r>
      <w:r w:rsidR="004A79C6"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проявлять </w:t>
      </w:r>
      <w:r w:rsidR="00E116E0" w:rsidRPr="000E7897">
        <w:rPr>
          <w:rFonts w:ascii="Times New Roman" w:hAnsi="Times New Roman" w:cs="Times New Roman"/>
          <w:color w:val="auto"/>
          <w:sz w:val="24"/>
          <w:szCs w:val="24"/>
        </w:rPr>
        <w:t xml:space="preserve">личную активность в обсуждении, принятии и исполнении решений </w:t>
      </w:r>
      <w:r w:rsidR="004A79C6"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выслушивать </w:t>
      </w:r>
      <w:r w:rsidR="00E116E0" w:rsidRPr="000E7897">
        <w:rPr>
          <w:rFonts w:ascii="Times New Roman" w:hAnsi="Times New Roman" w:cs="Times New Roman"/>
          <w:color w:val="auto"/>
          <w:sz w:val="24"/>
          <w:szCs w:val="24"/>
        </w:rPr>
        <w:t>мнение коллег и уважать их по</w:t>
      </w:r>
      <w:r w:rsidR="00B97B19" w:rsidRPr="000E7897">
        <w:rPr>
          <w:rFonts w:ascii="Times New Roman" w:hAnsi="Times New Roman" w:cs="Times New Roman"/>
          <w:color w:val="auto"/>
          <w:sz w:val="24"/>
          <w:szCs w:val="24"/>
        </w:rPr>
        <w:t>зицию по обсуждаемым вопросам;</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уважать </w:t>
      </w:r>
      <w:r w:rsidR="00E116E0" w:rsidRPr="000E7897">
        <w:rPr>
          <w:rFonts w:ascii="Times New Roman" w:hAnsi="Times New Roman" w:cs="Times New Roman"/>
          <w:color w:val="auto"/>
          <w:sz w:val="24"/>
          <w:szCs w:val="24"/>
        </w:rPr>
        <w:t xml:space="preserve">профессиональное мнение </w:t>
      </w:r>
      <w:r w:rsidR="008F75DF" w:rsidRPr="000E7897">
        <w:rPr>
          <w:rFonts w:ascii="Times New Roman" w:hAnsi="Times New Roman" w:cs="Times New Roman"/>
          <w:color w:val="auto"/>
          <w:sz w:val="24"/>
          <w:szCs w:val="24"/>
        </w:rPr>
        <w:t xml:space="preserve">руководителя </w:t>
      </w:r>
      <w:r w:rsidR="00E116E0" w:rsidRPr="000E7897">
        <w:rPr>
          <w:rFonts w:ascii="Times New Roman" w:hAnsi="Times New Roman" w:cs="Times New Roman"/>
          <w:color w:val="auto"/>
          <w:sz w:val="24"/>
          <w:szCs w:val="24"/>
        </w:rPr>
        <w:t xml:space="preserve">и работников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проводить консультации с ними при подготовке</w:t>
      </w:r>
      <w:r w:rsidR="00B97B19" w:rsidRPr="000E7897">
        <w:rPr>
          <w:rFonts w:ascii="Times New Roman" w:hAnsi="Times New Roman" w:cs="Times New Roman"/>
          <w:color w:val="auto"/>
          <w:sz w:val="24"/>
          <w:szCs w:val="24"/>
        </w:rPr>
        <w:t xml:space="preserve"> предложений и проектов решений;</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постоянно </w:t>
      </w:r>
      <w:r w:rsidR="00E116E0" w:rsidRPr="000E7897">
        <w:rPr>
          <w:rFonts w:ascii="Times New Roman" w:hAnsi="Times New Roman" w:cs="Times New Roman"/>
          <w:color w:val="auto"/>
          <w:sz w:val="24"/>
          <w:szCs w:val="24"/>
        </w:rPr>
        <w:t xml:space="preserve">повышать свою компетенцию в области устройства </w:t>
      </w:r>
      <w:r w:rsidR="00B97B19" w:rsidRPr="000E7897">
        <w:rPr>
          <w:rFonts w:ascii="Times New Roman" w:hAnsi="Times New Roman" w:cs="Times New Roman"/>
          <w:color w:val="auto"/>
          <w:sz w:val="24"/>
          <w:szCs w:val="24"/>
        </w:rPr>
        <w:t>работы образовательной организации</w:t>
      </w:r>
      <w:r w:rsidR="00E116E0" w:rsidRPr="000E7897">
        <w:rPr>
          <w:rFonts w:ascii="Times New Roman" w:hAnsi="Times New Roman" w:cs="Times New Roman"/>
          <w:color w:val="auto"/>
          <w:sz w:val="24"/>
          <w:szCs w:val="24"/>
        </w:rPr>
        <w:t>, организации в ней образовательного процесса, финансово-экономической деятельности образовательной организации</w:t>
      </w:r>
      <w:r w:rsidR="00B97B19" w:rsidRPr="000E7897">
        <w:rPr>
          <w:rFonts w:ascii="Times New Roman" w:hAnsi="Times New Roman" w:cs="Times New Roman"/>
          <w:color w:val="auto"/>
          <w:sz w:val="24"/>
          <w:szCs w:val="24"/>
        </w:rPr>
        <w:t>;</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обеспечивать </w:t>
      </w:r>
      <w:r w:rsidR="00E116E0" w:rsidRPr="000E7897">
        <w:rPr>
          <w:rFonts w:ascii="Times New Roman" w:hAnsi="Times New Roman" w:cs="Times New Roman"/>
          <w:color w:val="auto"/>
          <w:sz w:val="24"/>
          <w:szCs w:val="24"/>
        </w:rPr>
        <w:t xml:space="preserve">информирование всех участников образовательного процесса о планах и решениях </w:t>
      </w:r>
      <w:r w:rsidR="004A79C6"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не </w:t>
      </w:r>
      <w:r w:rsidR="00E116E0" w:rsidRPr="000E7897">
        <w:rPr>
          <w:rFonts w:ascii="Times New Roman" w:hAnsi="Times New Roman" w:cs="Times New Roman"/>
          <w:color w:val="auto"/>
          <w:sz w:val="24"/>
          <w:szCs w:val="24"/>
        </w:rPr>
        <w:t xml:space="preserve">использовать членство в </w:t>
      </w:r>
      <w:r w:rsidR="004A79C6"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xml:space="preserve"> для удовлетворения своих личных интересов</w:t>
      </w:r>
      <w:r w:rsidR="00506F8F">
        <w:rPr>
          <w:rFonts w:ascii="Times New Roman" w:hAnsi="Times New Roman" w:cs="Times New Roman"/>
          <w:color w:val="auto"/>
          <w:sz w:val="24"/>
          <w:szCs w:val="24"/>
        </w:rPr>
        <w:t>.</w:t>
      </w:r>
      <w:r w:rsidR="00E116E0" w:rsidRPr="000E7897">
        <w:rPr>
          <w:rFonts w:ascii="Times New Roman" w:hAnsi="Times New Roman" w:cs="Times New Roman"/>
          <w:color w:val="auto"/>
          <w:sz w:val="24"/>
          <w:szCs w:val="24"/>
        </w:rPr>
        <w:t xml:space="preserve"> В случае несовпадения интересов выдвинувшей общественного управляющего группы с интересами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подчиняться коллегиальному решению </w:t>
      </w:r>
      <w:r w:rsidR="004A79C6" w:rsidRPr="000E7897">
        <w:rPr>
          <w:rFonts w:ascii="Times New Roman" w:hAnsi="Times New Roman" w:cs="Times New Roman"/>
          <w:color w:val="auto"/>
          <w:sz w:val="24"/>
          <w:szCs w:val="24"/>
        </w:rPr>
        <w:t>Управляющего совета</w:t>
      </w:r>
      <w:r w:rsidR="00B97B19" w:rsidRPr="000E7897">
        <w:rPr>
          <w:rFonts w:ascii="Times New Roman" w:hAnsi="Times New Roman" w:cs="Times New Roman"/>
          <w:color w:val="auto"/>
          <w:sz w:val="24"/>
          <w:szCs w:val="24"/>
        </w:rPr>
        <w:t>;</w:t>
      </w:r>
    </w:p>
    <w:p w:rsidR="00E116E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участвовать </w:t>
      </w:r>
      <w:r w:rsidR="00E116E0" w:rsidRPr="000E7897">
        <w:rPr>
          <w:rFonts w:ascii="Times New Roman" w:hAnsi="Times New Roman" w:cs="Times New Roman"/>
          <w:color w:val="auto"/>
          <w:sz w:val="24"/>
          <w:szCs w:val="24"/>
        </w:rPr>
        <w:t xml:space="preserve">в подготовке материалов для содержательного и компетентного рассмотрения вносимого в повестку заседания </w:t>
      </w:r>
      <w:r w:rsidR="004A79C6"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xml:space="preserve"> вопроса</w:t>
      </w:r>
      <w:r w:rsidR="00B97B19" w:rsidRPr="000E7897">
        <w:rPr>
          <w:rFonts w:ascii="Times New Roman" w:hAnsi="Times New Roman" w:cs="Times New Roman"/>
          <w:color w:val="auto"/>
          <w:sz w:val="24"/>
          <w:szCs w:val="24"/>
        </w:rPr>
        <w:t>;</w:t>
      </w:r>
    </w:p>
    <w:p w:rsidR="00917BB5"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принимать </w:t>
      </w:r>
      <w:r w:rsidR="00917BB5" w:rsidRPr="000E7897">
        <w:rPr>
          <w:rFonts w:ascii="Times New Roman" w:hAnsi="Times New Roman" w:cs="Times New Roman"/>
          <w:color w:val="auto"/>
          <w:sz w:val="24"/>
          <w:szCs w:val="24"/>
        </w:rPr>
        <w:t>решения исходя из принципа недопустимости ущемления участников образовательного процесса</w:t>
      </w:r>
      <w:r w:rsidR="00B97B19" w:rsidRPr="000E7897">
        <w:rPr>
          <w:rFonts w:ascii="Times New Roman" w:hAnsi="Times New Roman" w:cs="Times New Roman"/>
          <w:color w:val="auto"/>
          <w:sz w:val="24"/>
          <w:szCs w:val="24"/>
        </w:rPr>
        <w:t>;</w:t>
      </w:r>
    </w:p>
    <w:p w:rsidR="00AF6B60" w:rsidRPr="000E7897" w:rsidRDefault="00D212BF" w:rsidP="00D212BF">
      <w:pPr>
        <w:numPr>
          <w:ilvl w:val="0"/>
          <w:numId w:val="26"/>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соблюдать </w:t>
      </w:r>
      <w:r w:rsidR="00E116E0" w:rsidRPr="000E7897">
        <w:rPr>
          <w:rFonts w:ascii="Times New Roman" w:hAnsi="Times New Roman" w:cs="Times New Roman"/>
          <w:color w:val="auto"/>
          <w:sz w:val="24"/>
          <w:szCs w:val="24"/>
        </w:rPr>
        <w:t xml:space="preserve">конфиденциальность в отношении определенных вопросов, обсуждаемых на </w:t>
      </w:r>
      <w:r w:rsidR="004A79C6" w:rsidRPr="000E7897">
        <w:rPr>
          <w:rFonts w:ascii="Times New Roman" w:hAnsi="Times New Roman" w:cs="Times New Roman"/>
          <w:color w:val="auto"/>
          <w:sz w:val="24"/>
          <w:szCs w:val="24"/>
        </w:rPr>
        <w:t>заседании Управляющем совета</w:t>
      </w:r>
      <w:r w:rsidR="00E116E0" w:rsidRPr="000E7897">
        <w:rPr>
          <w:rFonts w:ascii="Times New Roman" w:hAnsi="Times New Roman" w:cs="Times New Roman"/>
          <w:color w:val="auto"/>
          <w:sz w:val="24"/>
          <w:szCs w:val="24"/>
        </w:rPr>
        <w:t>, особенно в</w:t>
      </w:r>
      <w:r w:rsidR="008F75DF" w:rsidRPr="000E7897">
        <w:rPr>
          <w:rFonts w:ascii="Times New Roman" w:hAnsi="Times New Roman" w:cs="Times New Roman"/>
          <w:color w:val="auto"/>
          <w:sz w:val="24"/>
          <w:szCs w:val="24"/>
        </w:rPr>
        <w:t xml:space="preserve"> отношении</w:t>
      </w:r>
      <w:r w:rsidR="00E116E0" w:rsidRPr="000E7897">
        <w:rPr>
          <w:rFonts w:ascii="Times New Roman" w:hAnsi="Times New Roman" w:cs="Times New Roman"/>
          <w:color w:val="auto"/>
          <w:sz w:val="24"/>
          <w:szCs w:val="24"/>
        </w:rPr>
        <w:t xml:space="preserve"> вопрос</w:t>
      </w:r>
      <w:r w:rsidR="008F75DF" w:rsidRPr="000E7897">
        <w:rPr>
          <w:rFonts w:ascii="Times New Roman" w:hAnsi="Times New Roman" w:cs="Times New Roman"/>
          <w:color w:val="auto"/>
          <w:sz w:val="24"/>
          <w:szCs w:val="24"/>
        </w:rPr>
        <w:t>ов</w:t>
      </w:r>
      <w:r w:rsidR="00E116E0" w:rsidRPr="000E7897">
        <w:rPr>
          <w:rFonts w:ascii="Times New Roman" w:hAnsi="Times New Roman" w:cs="Times New Roman"/>
          <w:color w:val="auto"/>
          <w:sz w:val="24"/>
          <w:szCs w:val="24"/>
        </w:rPr>
        <w:t xml:space="preserve">, касающихся работников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w:t>
      </w:r>
      <w:r w:rsidR="008F75DF" w:rsidRPr="000E7897">
        <w:rPr>
          <w:rFonts w:ascii="Times New Roman" w:hAnsi="Times New Roman" w:cs="Times New Roman"/>
          <w:color w:val="auto"/>
          <w:sz w:val="24"/>
          <w:szCs w:val="24"/>
        </w:rPr>
        <w:t xml:space="preserve">обучающихся </w:t>
      </w:r>
      <w:r w:rsidR="00E116E0" w:rsidRPr="000E7897">
        <w:rPr>
          <w:rFonts w:ascii="Times New Roman" w:hAnsi="Times New Roman" w:cs="Times New Roman"/>
          <w:color w:val="auto"/>
          <w:sz w:val="24"/>
          <w:szCs w:val="24"/>
        </w:rPr>
        <w:t xml:space="preserve">и их семей, а также при обсуждении вопросов, касающихся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вне заседаний </w:t>
      </w:r>
      <w:r w:rsidR="004A79C6" w:rsidRPr="000E7897">
        <w:rPr>
          <w:rFonts w:ascii="Times New Roman" w:hAnsi="Times New Roman" w:cs="Times New Roman"/>
          <w:color w:val="auto"/>
          <w:sz w:val="24"/>
          <w:szCs w:val="24"/>
        </w:rPr>
        <w:t>Управляющего совета</w:t>
      </w:r>
      <w:r w:rsidR="00597518" w:rsidRPr="000E7897">
        <w:rPr>
          <w:rFonts w:ascii="Times New Roman" w:hAnsi="Times New Roman" w:cs="Times New Roman"/>
          <w:color w:val="auto"/>
          <w:sz w:val="24"/>
          <w:szCs w:val="24"/>
        </w:rPr>
        <w:t>.</w:t>
      </w:r>
    </w:p>
    <w:p w:rsidR="00B27120" w:rsidRPr="000E7897" w:rsidRDefault="00B27120" w:rsidP="000240BC">
      <w:pPr>
        <w:spacing w:line="276" w:lineRule="auto"/>
        <w:jc w:val="center"/>
        <w:rPr>
          <w:rFonts w:ascii="Times New Roman" w:hAnsi="Times New Roman" w:cs="Times New Roman"/>
          <w:b/>
          <w:color w:val="auto"/>
          <w:sz w:val="24"/>
          <w:szCs w:val="24"/>
        </w:rPr>
      </w:pPr>
    </w:p>
    <w:p w:rsidR="00CA0EB7" w:rsidRDefault="00CA0EB7" w:rsidP="004C5BA2">
      <w:pPr>
        <w:keepNext/>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Развитие потенциала общественных управляющих</w:t>
      </w:r>
    </w:p>
    <w:p w:rsidR="00506F8F" w:rsidRPr="000E7897" w:rsidRDefault="00506F8F" w:rsidP="004C5BA2">
      <w:pPr>
        <w:keepNext/>
        <w:spacing w:line="276" w:lineRule="auto"/>
        <w:jc w:val="center"/>
        <w:rPr>
          <w:rFonts w:ascii="Times New Roman" w:eastAsia="Times New Roman Bold" w:hAnsi="Times New Roman" w:cs="Times New Roman"/>
          <w:b/>
          <w:color w:val="auto"/>
          <w:sz w:val="24"/>
          <w:szCs w:val="24"/>
        </w:rPr>
      </w:pPr>
    </w:p>
    <w:p w:rsidR="00CA0EB7" w:rsidRPr="000E7897" w:rsidRDefault="00CA0EB7" w:rsidP="00415944">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знают о своих правах и обязанностях.</w:t>
      </w:r>
    </w:p>
    <w:p w:rsidR="00CA0EB7" w:rsidRPr="000E7897" w:rsidRDefault="00CA0EB7" w:rsidP="00415944">
      <w:pPr>
        <w:pStyle w:val="31"/>
        <w:spacing w:line="276" w:lineRule="auto"/>
        <w:ind w:left="0" w:firstLine="709"/>
        <w:jc w:val="both"/>
        <w:rPr>
          <w:rFonts w:ascii="Times New Roman" w:eastAsia="Times New Roman" w:hAnsi="Times New Roman" w:cs="Times New Roman"/>
          <w:color w:val="auto"/>
          <w:sz w:val="24"/>
          <w:szCs w:val="24"/>
        </w:rPr>
      </w:pPr>
      <w:r w:rsidRPr="00AE5D0B">
        <w:rPr>
          <w:rFonts w:ascii="Times New Roman" w:hAnsi="Times New Roman" w:cs="Times New Roman"/>
          <w:color w:val="auto"/>
          <w:sz w:val="24"/>
          <w:szCs w:val="24"/>
        </w:rPr>
        <w:t xml:space="preserve">Общественные управляющие знают приоритеты программы развития </w:t>
      </w:r>
      <w:r w:rsidR="00DA5AE9" w:rsidRPr="00AE5D0B">
        <w:rPr>
          <w:rFonts w:ascii="Times New Roman" w:hAnsi="Times New Roman" w:cs="Times New Roman"/>
          <w:color w:val="auto"/>
          <w:sz w:val="24"/>
          <w:szCs w:val="24"/>
        </w:rPr>
        <w:t>образовательной организации</w:t>
      </w:r>
      <w:r w:rsidR="00CE3AD6" w:rsidRPr="00AE5D0B">
        <w:rPr>
          <w:rFonts w:ascii="Times New Roman" w:hAnsi="Times New Roman" w:cs="Times New Roman"/>
          <w:color w:val="auto"/>
          <w:sz w:val="24"/>
          <w:szCs w:val="24"/>
        </w:rPr>
        <w:t>, как</w:t>
      </w:r>
      <w:r w:rsidRPr="00AE5D0B">
        <w:rPr>
          <w:rFonts w:ascii="Times New Roman" w:hAnsi="Times New Roman" w:cs="Times New Roman"/>
          <w:color w:val="auto"/>
          <w:sz w:val="24"/>
          <w:szCs w:val="24"/>
        </w:rPr>
        <w:t xml:space="preserve"> и где при необходимости получить доступ к информации о ней, планах и результатах ее реализации.</w:t>
      </w:r>
    </w:p>
    <w:p w:rsidR="00CA0EB7" w:rsidRPr="000E7897" w:rsidRDefault="00CA0EB7" w:rsidP="00415944">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Общественные управляющие повышают уровень своих знаний об образовательной организации, развивают компетенци</w:t>
      </w:r>
      <w:r w:rsidR="00473755" w:rsidRPr="000E7897">
        <w:rPr>
          <w:rFonts w:ascii="Times New Roman" w:hAnsi="Times New Roman" w:cs="Times New Roman"/>
          <w:color w:val="auto"/>
          <w:sz w:val="24"/>
          <w:szCs w:val="24"/>
        </w:rPr>
        <w:t>ю</w:t>
      </w:r>
      <w:r w:rsidRPr="000E7897">
        <w:rPr>
          <w:rFonts w:ascii="Times New Roman" w:hAnsi="Times New Roman" w:cs="Times New Roman"/>
          <w:color w:val="auto"/>
          <w:sz w:val="24"/>
          <w:szCs w:val="24"/>
        </w:rPr>
        <w:t xml:space="preserve"> в реализации своих функций, изучая методическую </w:t>
      </w:r>
      <w:r w:rsidRPr="000E7897">
        <w:rPr>
          <w:rFonts w:ascii="Times New Roman" w:hAnsi="Times New Roman" w:cs="Times New Roman"/>
          <w:color w:val="auto"/>
          <w:sz w:val="24"/>
          <w:szCs w:val="24"/>
        </w:rPr>
        <w:lastRenderedPageBreak/>
        <w:t>литературу, проходя подготовку в рамках программ, предлагаемых органами управления образования</w:t>
      </w:r>
      <w:r w:rsidR="00662C89">
        <w:rPr>
          <w:rFonts w:ascii="Times New Roman" w:hAnsi="Times New Roman" w:cs="Times New Roman"/>
          <w:color w:val="auto"/>
          <w:sz w:val="24"/>
          <w:szCs w:val="24"/>
        </w:rPr>
        <w:t xml:space="preserve"> и образовательной организации, общественными организациями</w:t>
      </w:r>
      <w:r w:rsidRPr="000E7897">
        <w:rPr>
          <w:rFonts w:ascii="Times New Roman" w:hAnsi="Times New Roman" w:cs="Times New Roman"/>
          <w:color w:val="auto"/>
          <w:sz w:val="24"/>
          <w:szCs w:val="24"/>
        </w:rPr>
        <w:t>, изучая опыт работы других советов, участвуя в мероприятиях (семинарах, конференциях) по вопросам государственно-общественного уп</w:t>
      </w:r>
      <w:r w:rsidR="00662C89">
        <w:rPr>
          <w:rFonts w:ascii="Times New Roman" w:hAnsi="Times New Roman" w:cs="Times New Roman"/>
          <w:color w:val="auto"/>
          <w:sz w:val="24"/>
          <w:szCs w:val="24"/>
        </w:rPr>
        <w:t>равления, в работе общественных объединений.</w:t>
      </w:r>
    </w:p>
    <w:p w:rsidR="00CA0EB7" w:rsidRDefault="004A79C6" w:rsidP="00415944">
      <w:pPr>
        <w:pStyle w:val="32"/>
        <w:spacing w:line="276" w:lineRule="auto"/>
        <w:ind w:left="0"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662C89">
        <w:rPr>
          <w:rFonts w:ascii="Times New Roman" w:hAnsi="Times New Roman" w:cs="Times New Roman"/>
          <w:color w:val="auto"/>
          <w:sz w:val="24"/>
          <w:szCs w:val="24"/>
        </w:rPr>
        <w:t xml:space="preserve">по согласованию с руководителем образовательной организации </w:t>
      </w:r>
      <w:r w:rsidR="00CE3AD6" w:rsidRPr="000E7897">
        <w:rPr>
          <w:rFonts w:ascii="Times New Roman" w:hAnsi="Times New Roman" w:cs="Times New Roman"/>
          <w:color w:val="auto"/>
          <w:sz w:val="24"/>
          <w:szCs w:val="24"/>
        </w:rPr>
        <w:t>определяет</w:t>
      </w:r>
      <w:r w:rsidR="00CA0EB7" w:rsidRPr="000E7897">
        <w:rPr>
          <w:rFonts w:ascii="Times New Roman" w:hAnsi="Times New Roman" w:cs="Times New Roman"/>
          <w:color w:val="auto"/>
          <w:sz w:val="24"/>
          <w:szCs w:val="24"/>
        </w:rPr>
        <w:t xml:space="preserve"> потребности в обучении </w:t>
      </w:r>
      <w:r w:rsidR="00473755" w:rsidRPr="000E7897">
        <w:rPr>
          <w:rFonts w:ascii="Times New Roman" w:hAnsi="Times New Roman" w:cs="Times New Roman"/>
          <w:color w:val="auto"/>
          <w:sz w:val="24"/>
          <w:szCs w:val="24"/>
        </w:rPr>
        <w:t xml:space="preserve">общественных </w:t>
      </w:r>
      <w:r w:rsidR="00CA0EB7" w:rsidRPr="000E7897">
        <w:rPr>
          <w:rFonts w:ascii="Times New Roman" w:hAnsi="Times New Roman" w:cs="Times New Roman"/>
          <w:color w:val="auto"/>
          <w:sz w:val="24"/>
          <w:szCs w:val="24"/>
        </w:rPr>
        <w:t xml:space="preserve">управляющих, планирует работу по обучению и повышению готовности своих </w:t>
      </w:r>
      <w:r w:rsidR="00473755" w:rsidRPr="000E7897">
        <w:rPr>
          <w:rFonts w:ascii="Times New Roman" w:hAnsi="Times New Roman" w:cs="Times New Roman"/>
          <w:color w:val="auto"/>
          <w:sz w:val="24"/>
          <w:szCs w:val="24"/>
        </w:rPr>
        <w:t xml:space="preserve">общественных </w:t>
      </w:r>
      <w:r w:rsidR="00CA0EB7" w:rsidRPr="000E7897">
        <w:rPr>
          <w:rFonts w:ascii="Times New Roman" w:hAnsi="Times New Roman" w:cs="Times New Roman"/>
          <w:color w:val="auto"/>
          <w:sz w:val="24"/>
          <w:szCs w:val="24"/>
        </w:rPr>
        <w:t>управляющих к деятельности в органах государственно-общест</w:t>
      </w:r>
      <w:r w:rsidR="00473755" w:rsidRPr="000E7897">
        <w:rPr>
          <w:rFonts w:ascii="Times New Roman" w:hAnsi="Times New Roman" w:cs="Times New Roman"/>
          <w:color w:val="auto"/>
          <w:sz w:val="24"/>
          <w:szCs w:val="24"/>
        </w:rPr>
        <w:t>венного управления образованием</w:t>
      </w:r>
      <w:r w:rsidR="00CA0EB7" w:rsidRPr="000E7897">
        <w:rPr>
          <w:rFonts w:ascii="Times New Roman" w:hAnsi="Times New Roman" w:cs="Times New Roman"/>
          <w:color w:val="auto"/>
          <w:sz w:val="24"/>
          <w:szCs w:val="24"/>
        </w:rPr>
        <w:t>.</w:t>
      </w:r>
    </w:p>
    <w:p w:rsidR="00415944" w:rsidRPr="000E7897" w:rsidRDefault="00415944" w:rsidP="00415944">
      <w:pPr>
        <w:pStyle w:val="32"/>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Управляющий совет</w:t>
      </w:r>
      <w:r>
        <w:rPr>
          <w:rFonts w:ascii="Times New Roman" w:hAnsi="Times New Roman" w:cs="Times New Roman"/>
          <w:color w:val="auto"/>
          <w:sz w:val="24"/>
          <w:szCs w:val="24"/>
        </w:rPr>
        <w:t xml:space="preserve"> разрабатывает план повышения компетенции членов Управляющего совета и обеспечивает прохождение обучения члена Управляющего совета не менее одного раза в течение срока его полномочий.</w:t>
      </w:r>
    </w:p>
    <w:p w:rsidR="00CA0EB7" w:rsidRPr="000E7897" w:rsidRDefault="004A79C6" w:rsidP="00415944">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CA0EB7" w:rsidRPr="000E7897">
        <w:rPr>
          <w:rFonts w:ascii="Times New Roman" w:hAnsi="Times New Roman" w:cs="Times New Roman"/>
          <w:color w:val="auto"/>
          <w:sz w:val="24"/>
          <w:szCs w:val="24"/>
        </w:rPr>
        <w:t>регулярно проводит самоанализ (</w:t>
      </w:r>
      <w:proofErr w:type="spellStart"/>
      <w:r w:rsidR="00CA0EB7" w:rsidRPr="000E7897">
        <w:rPr>
          <w:rFonts w:ascii="Times New Roman" w:hAnsi="Times New Roman" w:cs="Times New Roman"/>
          <w:color w:val="auto"/>
          <w:sz w:val="24"/>
          <w:szCs w:val="24"/>
        </w:rPr>
        <w:t>самоаудит</w:t>
      </w:r>
      <w:proofErr w:type="spellEnd"/>
      <w:r w:rsidR="00CA0EB7" w:rsidRPr="000E7897">
        <w:rPr>
          <w:rFonts w:ascii="Times New Roman" w:hAnsi="Times New Roman" w:cs="Times New Roman"/>
          <w:color w:val="auto"/>
          <w:sz w:val="24"/>
          <w:szCs w:val="24"/>
        </w:rPr>
        <w:t>) работы.</w:t>
      </w:r>
    </w:p>
    <w:p w:rsidR="00CA0EB7" w:rsidRDefault="004A79C6" w:rsidP="00415944">
      <w:pPr>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CA0EB7" w:rsidRPr="000E7897">
        <w:rPr>
          <w:rFonts w:ascii="Times New Roman" w:hAnsi="Times New Roman" w:cs="Times New Roman"/>
          <w:color w:val="auto"/>
          <w:sz w:val="24"/>
          <w:szCs w:val="24"/>
        </w:rPr>
        <w:t>периодически проводит встречи (заседания), посвященные вопросам повышения эффектив</w:t>
      </w:r>
      <w:r w:rsidR="00662C89">
        <w:rPr>
          <w:rFonts w:ascii="Times New Roman" w:hAnsi="Times New Roman" w:cs="Times New Roman"/>
          <w:color w:val="auto"/>
          <w:sz w:val="24"/>
          <w:szCs w:val="24"/>
        </w:rPr>
        <w:t>ности своей работы.</w:t>
      </w:r>
    </w:p>
    <w:p w:rsidR="009B2B1F" w:rsidRPr="003E7964" w:rsidRDefault="009B2B1F" w:rsidP="00415944">
      <w:pPr>
        <w:spacing w:line="276" w:lineRule="auto"/>
        <w:ind w:firstLine="709"/>
        <w:jc w:val="both"/>
        <w:rPr>
          <w:rFonts w:ascii="Times New Roman" w:eastAsia="Times New Roman" w:hAnsi="Times New Roman" w:cs="Times New Roman"/>
          <w:color w:val="auto"/>
          <w:sz w:val="24"/>
          <w:szCs w:val="24"/>
        </w:rPr>
      </w:pPr>
      <w:r w:rsidRPr="003E7964">
        <w:rPr>
          <w:rFonts w:ascii="Times New Roman" w:hAnsi="Times New Roman" w:cs="Times New Roman"/>
          <w:color w:val="auto"/>
          <w:sz w:val="24"/>
          <w:szCs w:val="24"/>
        </w:rPr>
        <w:t xml:space="preserve">Управляющий совет имеет подраздел «развитие потенциала </w:t>
      </w:r>
      <w:r w:rsidR="003E7964" w:rsidRPr="003E7964">
        <w:rPr>
          <w:rFonts w:ascii="Times New Roman" w:hAnsi="Times New Roman" w:cs="Times New Roman"/>
          <w:color w:val="auto"/>
          <w:sz w:val="24"/>
          <w:szCs w:val="24"/>
        </w:rPr>
        <w:t xml:space="preserve">членов </w:t>
      </w:r>
      <w:r w:rsidRPr="003E7964">
        <w:rPr>
          <w:rFonts w:ascii="Times New Roman" w:hAnsi="Times New Roman" w:cs="Times New Roman"/>
          <w:color w:val="auto"/>
          <w:sz w:val="24"/>
          <w:szCs w:val="24"/>
        </w:rPr>
        <w:t>Управляющего совет</w:t>
      </w:r>
      <w:r w:rsidR="003E7964" w:rsidRPr="003E7964">
        <w:rPr>
          <w:rFonts w:ascii="Times New Roman" w:hAnsi="Times New Roman" w:cs="Times New Roman"/>
          <w:color w:val="auto"/>
          <w:sz w:val="24"/>
          <w:szCs w:val="24"/>
        </w:rPr>
        <w:t>а</w:t>
      </w:r>
      <w:r w:rsidRPr="003E7964">
        <w:rPr>
          <w:rFonts w:ascii="Times New Roman" w:hAnsi="Times New Roman" w:cs="Times New Roman"/>
          <w:color w:val="auto"/>
          <w:sz w:val="24"/>
          <w:szCs w:val="24"/>
        </w:rPr>
        <w:t xml:space="preserve">» на официальном сайте образовательной организации, в котором размещает </w:t>
      </w:r>
      <w:r w:rsidR="003E7964" w:rsidRPr="003E7964">
        <w:rPr>
          <w:rFonts w:ascii="Times New Roman" w:hAnsi="Times New Roman" w:cs="Times New Roman"/>
          <w:color w:val="auto"/>
          <w:sz w:val="24"/>
          <w:szCs w:val="24"/>
        </w:rPr>
        <w:t>статьи</w:t>
      </w:r>
      <w:r w:rsidR="003E7964" w:rsidRPr="003E7964">
        <w:rPr>
          <w:rFonts w:ascii="Times New Roman" w:hAnsi="Times New Roman" w:cs="Times New Roman"/>
          <w:sz w:val="24"/>
          <w:szCs w:val="24"/>
        </w:rPr>
        <w:t xml:space="preserve"> презентации, электронные книги, иные сведения для повышения информированности членов Управляющего совета</w:t>
      </w:r>
      <w:r w:rsidR="003E7964">
        <w:rPr>
          <w:rFonts w:ascii="Times New Roman" w:hAnsi="Times New Roman" w:cs="Times New Roman"/>
          <w:sz w:val="24"/>
          <w:szCs w:val="24"/>
        </w:rPr>
        <w:t>.</w:t>
      </w:r>
    </w:p>
    <w:p w:rsidR="00CA0EB7" w:rsidRPr="000E7897" w:rsidRDefault="00CA0EB7" w:rsidP="000240BC">
      <w:pPr>
        <w:spacing w:line="276" w:lineRule="auto"/>
        <w:jc w:val="both"/>
        <w:rPr>
          <w:rFonts w:ascii="Times New Roman" w:eastAsia="Times New Roman Bold" w:hAnsi="Times New Roman" w:cs="Times New Roman"/>
          <w:color w:val="auto"/>
          <w:sz w:val="24"/>
          <w:szCs w:val="24"/>
        </w:rPr>
      </w:pPr>
    </w:p>
    <w:p w:rsidR="00E116E0" w:rsidRDefault="00E116E0" w:rsidP="004C5BA2">
      <w:pPr>
        <w:keepNext/>
        <w:spacing w:line="276" w:lineRule="auto"/>
        <w:jc w:val="center"/>
        <w:rPr>
          <w:rFonts w:ascii="Times New Roman" w:hAnsi="Times New Roman" w:cs="Times New Roman"/>
          <w:b/>
          <w:color w:val="auto"/>
          <w:sz w:val="24"/>
          <w:szCs w:val="24"/>
        </w:rPr>
      </w:pPr>
      <w:r w:rsidRPr="000E7897">
        <w:rPr>
          <w:rFonts w:ascii="Times New Roman" w:hAnsi="Times New Roman" w:cs="Times New Roman"/>
          <w:b/>
          <w:bCs/>
          <w:iCs/>
          <w:color w:val="auto"/>
          <w:sz w:val="24"/>
          <w:szCs w:val="24"/>
        </w:rPr>
        <w:t>Ответственность</w:t>
      </w:r>
      <w:r w:rsidRPr="000E7897">
        <w:rPr>
          <w:rFonts w:ascii="Times New Roman" w:hAnsi="Times New Roman" w:cs="Times New Roman"/>
          <w:b/>
          <w:color w:val="auto"/>
          <w:sz w:val="24"/>
          <w:szCs w:val="24"/>
        </w:rPr>
        <w:t xml:space="preserve"> </w:t>
      </w:r>
      <w:r w:rsidR="004C5BA2" w:rsidRPr="000E7897">
        <w:rPr>
          <w:rFonts w:ascii="Times New Roman" w:hAnsi="Times New Roman" w:cs="Times New Roman"/>
          <w:b/>
          <w:color w:val="auto"/>
          <w:sz w:val="24"/>
          <w:szCs w:val="24"/>
        </w:rPr>
        <w:t>общественных управляющих</w:t>
      </w:r>
    </w:p>
    <w:p w:rsidR="00662C89" w:rsidRPr="000E7897" w:rsidRDefault="00662C89" w:rsidP="004C5BA2">
      <w:pPr>
        <w:keepNext/>
        <w:spacing w:line="276" w:lineRule="auto"/>
        <w:jc w:val="center"/>
        <w:rPr>
          <w:rFonts w:ascii="Times New Roman" w:eastAsia="Times New Roman Bold" w:hAnsi="Times New Roman" w:cs="Times New Roman"/>
          <w:b/>
          <w:color w:val="auto"/>
          <w:sz w:val="24"/>
          <w:szCs w:val="24"/>
        </w:rPr>
      </w:pPr>
    </w:p>
    <w:p w:rsidR="00662C89" w:rsidRPr="000E7897" w:rsidRDefault="00662C89" w:rsidP="00EB694D">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Управляющий совет в целом и каждый член Управляющего совета индивидуально несет ответственность перед всеми участниками образовательного процесса.</w:t>
      </w:r>
    </w:p>
    <w:p w:rsidR="00E116E0" w:rsidRPr="000E7897" w:rsidRDefault="00E116E0" w:rsidP="00EB694D">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Член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несет ответственность за свои действия, осуществляемые в рамках деятельности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и за свое участие в работе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w:t>
      </w:r>
    </w:p>
    <w:p w:rsidR="00E116E0" w:rsidRPr="000E7897" w:rsidRDefault="00E116E0" w:rsidP="00EB694D">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При невыполнен</w:t>
      </w:r>
      <w:r w:rsidR="001F054F" w:rsidRPr="000E7897">
        <w:rPr>
          <w:rFonts w:ascii="Times New Roman" w:hAnsi="Times New Roman" w:cs="Times New Roman"/>
          <w:color w:val="auto"/>
          <w:sz w:val="24"/>
          <w:szCs w:val="24"/>
        </w:rPr>
        <w:t xml:space="preserve">ии членом </w:t>
      </w:r>
      <w:r w:rsidR="004A79C6" w:rsidRPr="000E7897">
        <w:rPr>
          <w:rFonts w:ascii="Times New Roman" w:hAnsi="Times New Roman" w:cs="Times New Roman"/>
          <w:color w:val="auto"/>
          <w:sz w:val="24"/>
          <w:szCs w:val="24"/>
        </w:rPr>
        <w:t>Управляющего совета</w:t>
      </w:r>
      <w:r w:rsidR="001F054F" w:rsidRPr="000E7897">
        <w:rPr>
          <w:rFonts w:ascii="Times New Roman" w:hAnsi="Times New Roman" w:cs="Times New Roman"/>
          <w:color w:val="auto"/>
          <w:sz w:val="24"/>
          <w:szCs w:val="24"/>
        </w:rPr>
        <w:t xml:space="preserve"> своих обязанностей</w:t>
      </w:r>
      <w:r w:rsidRPr="000E7897">
        <w:rPr>
          <w:rFonts w:ascii="Times New Roman" w:hAnsi="Times New Roman" w:cs="Times New Roman"/>
          <w:color w:val="auto"/>
          <w:sz w:val="24"/>
          <w:szCs w:val="24"/>
        </w:rPr>
        <w:t xml:space="preserve"> в рамках деятельности </w:t>
      </w:r>
      <w:r w:rsidR="001F054F"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w:t>
      </w:r>
      <w:r w:rsidR="004A79C6"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вправе рассмотреть вопрос о его выводе из состава совета.</w:t>
      </w:r>
    </w:p>
    <w:p w:rsidR="00E116E0" w:rsidRPr="000E7897" w:rsidRDefault="00E116E0" w:rsidP="00EB694D">
      <w:pPr>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Член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выводится из его состава в следующих случаях: </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пропуска более двух заседаний подряд без уважительной причины;</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по его желанию, выраженному в письменной форме;</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представитель </w:t>
      </w:r>
      <w:r w:rsidR="00A52AF4">
        <w:rPr>
          <w:rFonts w:ascii="Times New Roman" w:hAnsi="Times New Roman" w:cs="Times New Roman"/>
          <w:color w:val="auto"/>
          <w:sz w:val="24"/>
          <w:szCs w:val="24"/>
        </w:rPr>
        <w:t>учредител</w:t>
      </w:r>
      <w:r w:rsidR="00EB694D">
        <w:rPr>
          <w:rFonts w:ascii="Times New Roman" w:hAnsi="Times New Roman" w:cs="Times New Roman"/>
          <w:color w:val="auto"/>
          <w:sz w:val="24"/>
          <w:szCs w:val="24"/>
        </w:rPr>
        <w:t xml:space="preserve">я – </w:t>
      </w:r>
      <w:r w:rsidRPr="000E7897">
        <w:rPr>
          <w:rFonts w:ascii="Times New Roman" w:hAnsi="Times New Roman" w:cs="Times New Roman"/>
          <w:color w:val="auto"/>
          <w:sz w:val="24"/>
          <w:szCs w:val="24"/>
        </w:rPr>
        <w:t xml:space="preserve">при отзыве представителя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я;</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при увольнении с работы работника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hAnsi="Times New Roman" w:cs="Times New Roman"/>
          <w:color w:val="auto"/>
          <w:sz w:val="24"/>
          <w:szCs w:val="24"/>
        </w:rPr>
        <w:t>, избранного членом Управляющего совета;</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обучающийся </w:t>
      </w:r>
      <w:r w:rsidR="00EB694D">
        <w:rPr>
          <w:rFonts w:ascii="Times New Roman" w:hAnsi="Times New Roman" w:cs="Times New Roman"/>
          <w:color w:val="auto"/>
          <w:sz w:val="24"/>
          <w:szCs w:val="24"/>
        </w:rPr>
        <w:t>–</w:t>
      </w:r>
      <w:r w:rsidRPr="000E7897">
        <w:rPr>
          <w:rFonts w:ascii="Times New Roman" w:hAnsi="Times New Roman" w:cs="Times New Roman"/>
          <w:color w:val="auto"/>
          <w:sz w:val="24"/>
          <w:szCs w:val="24"/>
        </w:rPr>
        <w:t xml:space="preserve"> в связи с завершением обучения в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 xml:space="preserve">организации </w:t>
      </w:r>
      <w:r w:rsidRPr="000E7897">
        <w:rPr>
          <w:rFonts w:ascii="Times New Roman" w:hAnsi="Times New Roman" w:cs="Times New Roman"/>
          <w:color w:val="auto"/>
          <w:sz w:val="24"/>
          <w:szCs w:val="24"/>
        </w:rPr>
        <w:t>или отчислением (переводом) обучающегося, представляющего в Управляющем совете обучающихся;</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в случае совершения аморального проступка, несовместимого с выполнением воспитательных функций, а также за применение дей</w:t>
      </w:r>
      <w:r w:rsidR="00EB694D">
        <w:rPr>
          <w:rFonts w:ascii="Times New Roman" w:hAnsi="Times New Roman" w:cs="Times New Roman"/>
          <w:color w:val="auto"/>
          <w:sz w:val="24"/>
          <w:szCs w:val="24"/>
        </w:rPr>
        <w:t xml:space="preserve">ствий, связанных с физическим и (или) </w:t>
      </w:r>
      <w:r w:rsidRPr="000E7897">
        <w:rPr>
          <w:rFonts w:ascii="Times New Roman" w:hAnsi="Times New Roman" w:cs="Times New Roman"/>
          <w:color w:val="auto"/>
          <w:sz w:val="24"/>
          <w:szCs w:val="24"/>
        </w:rPr>
        <w:t xml:space="preserve">психическим насилием над личностью обучающихся; </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в случае совершения противоправных действий, несовместимых с членством в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w:t>
      </w:r>
      <w:r w:rsidR="0051117F">
        <w:rPr>
          <w:rFonts w:ascii="Times New Roman" w:hAnsi="Times New Roman" w:cs="Times New Roman"/>
          <w:color w:val="auto"/>
          <w:sz w:val="24"/>
          <w:szCs w:val="24"/>
        </w:rPr>
        <w:t xml:space="preserve">образовательной </w:t>
      </w:r>
      <w:r w:rsidR="0051117F" w:rsidRPr="000E7897">
        <w:rPr>
          <w:rFonts w:ascii="Times New Roman" w:hAnsi="Times New Roman" w:cs="Times New Roman"/>
          <w:color w:val="auto"/>
          <w:sz w:val="24"/>
          <w:szCs w:val="24"/>
        </w:rPr>
        <w:t>организации</w:t>
      </w:r>
      <w:r w:rsidRPr="000E7897">
        <w:rPr>
          <w:rFonts w:ascii="Times New Roman" w:hAnsi="Times New Roman" w:cs="Times New Roman"/>
          <w:color w:val="auto"/>
          <w:sz w:val="24"/>
          <w:szCs w:val="24"/>
        </w:rPr>
        <w:t>;</w:t>
      </w:r>
    </w:p>
    <w:p w:rsidR="00163AA3" w:rsidRPr="000E7897" w:rsidRDefault="00163AA3" w:rsidP="00EB694D">
      <w:pPr>
        <w:pStyle w:val="a6"/>
        <w:numPr>
          <w:ilvl w:val="0"/>
          <w:numId w:val="27"/>
        </w:numPr>
        <w:shd w:val="clear" w:color="auto" w:fill="FFFFFF"/>
        <w:spacing w:line="276" w:lineRule="auto"/>
        <w:ind w:left="1134" w:right="48" w:hanging="425"/>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при выявлении следующих обстоятельств, препятствующих участию в работе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лишение или ограничение родительских прав, судебный </w:t>
      </w:r>
      <w:r w:rsidRPr="000E7897">
        <w:rPr>
          <w:rFonts w:ascii="Times New Roman" w:hAnsi="Times New Roman" w:cs="Times New Roman"/>
          <w:color w:val="auto"/>
          <w:sz w:val="24"/>
          <w:szCs w:val="24"/>
        </w:rPr>
        <w:lastRenderedPageBreak/>
        <w:t>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преступления.</w:t>
      </w:r>
    </w:p>
    <w:p w:rsidR="00163AA3" w:rsidRPr="000E7897" w:rsidRDefault="00163AA3" w:rsidP="00CF3B9E">
      <w:pPr>
        <w:shd w:val="clear" w:color="auto" w:fill="FFFFFF"/>
        <w:spacing w:line="276" w:lineRule="auto"/>
        <w:ind w:left="-142" w:right="48"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В случае если обучающийся выбывает из </w:t>
      </w:r>
      <w:r w:rsidR="0051117F">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полномочия члена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w:t>
      </w:r>
      <w:r w:rsidR="00EB694D">
        <w:rPr>
          <w:rFonts w:ascii="Times New Roman" w:hAnsi="Times New Roman" w:cs="Times New Roman"/>
          <w:color w:val="auto"/>
          <w:sz w:val="24"/>
          <w:szCs w:val="24"/>
        </w:rPr>
        <w:t>–</w:t>
      </w:r>
      <w:r w:rsidRPr="000E7897">
        <w:rPr>
          <w:rFonts w:ascii="Times New Roman" w:hAnsi="Times New Roman" w:cs="Times New Roman"/>
          <w:color w:val="auto"/>
          <w:sz w:val="24"/>
          <w:szCs w:val="24"/>
        </w:rPr>
        <w:t xml:space="preserve"> родителя (законного предст</w:t>
      </w:r>
      <w:r w:rsidR="00EB694D">
        <w:rPr>
          <w:rFonts w:ascii="Times New Roman" w:hAnsi="Times New Roman" w:cs="Times New Roman"/>
          <w:color w:val="auto"/>
          <w:sz w:val="24"/>
          <w:szCs w:val="24"/>
        </w:rPr>
        <w:t xml:space="preserve">авителя) этого обучающегося </w:t>
      </w:r>
      <w:r w:rsidRPr="000E7897">
        <w:rPr>
          <w:rFonts w:ascii="Times New Roman" w:hAnsi="Times New Roman" w:cs="Times New Roman"/>
          <w:color w:val="auto"/>
          <w:sz w:val="24"/>
          <w:szCs w:val="24"/>
        </w:rPr>
        <w:t>автоматически прекращаются.</w:t>
      </w:r>
    </w:p>
    <w:p w:rsidR="00AB63AD" w:rsidRPr="000E7897" w:rsidRDefault="00163AA3" w:rsidP="00CF3B9E">
      <w:pPr>
        <w:shd w:val="clear" w:color="auto" w:fill="FFFFFF"/>
        <w:spacing w:line="276" w:lineRule="auto"/>
        <w:ind w:right="48"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После вывода из состава совета его члена Совет обучающихся </w:t>
      </w:r>
      <w:r w:rsidR="0051117F">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принимает меры для замещения выведенного члена в общем порядке</w:t>
      </w:r>
      <w:r w:rsidR="00EB694D">
        <w:rPr>
          <w:rFonts w:ascii="Times New Roman" w:hAnsi="Times New Roman" w:cs="Times New Roman"/>
          <w:color w:val="auto"/>
          <w:sz w:val="24"/>
          <w:szCs w:val="24"/>
        </w:rPr>
        <w:t xml:space="preserve"> либо в порядке, предусмотренным уставом и локальными нормативными актами образовательной организации.</w:t>
      </w:r>
    </w:p>
    <w:p w:rsidR="00AF6B60" w:rsidRPr="000E7897" w:rsidRDefault="00AF6B60" w:rsidP="000240BC">
      <w:pPr>
        <w:shd w:val="clear" w:color="auto" w:fill="FFFFFF"/>
        <w:spacing w:line="276" w:lineRule="auto"/>
        <w:ind w:right="48" w:firstLine="355"/>
        <w:jc w:val="center"/>
        <w:rPr>
          <w:rFonts w:ascii="Times New Roman" w:hAnsi="Times New Roman" w:cs="Times New Roman"/>
          <w:b/>
          <w:color w:val="auto"/>
          <w:sz w:val="24"/>
          <w:szCs w:val="24"/>
        </w:rPr>
      </w:pPr>
    </w:p>
    <w:p w:rsidR="00E116E0" w:rsidRPr="000E7897" w:rsidRDefault="00E116E0" w:rsidP="00EB694D">
      <w:pPr>
        <w:keepNext/>
        <w:shd w:val="clear" w:color="auto" w:fill="FFFFFF"/>
        <w:spacing w:line="276" w:lineRule="auto"/>
        <w:ind w:right="45"/>
        <w:jc w:val="center"/>
        <w:rPr>
          <w:rFonts w:ascii="Times New Roman" w:eastAsia="Times New Roman Bold" w:hAnsi="Times New Roman" w:cs="Times New Roman"/>
          <w:b/>
          <w:color w:val="auto"/>
          <w:sz w:val="24"/>
          <w:szCs w:val="24"/>
        </w:rPr>
      </w:pPr>
      <w:r w:rsidRPr="000E7897">
        <w:rPr>
          <w:rFonts w:ascii="Times New Roman" w:hAnsi="Times New Roman" w:cs="Times New Roman"/>
          <w:b/>
          <w:color w:val="auto"/>
          <w:sz w:val="24"/>
          <w:szCs w:val="24"/>
        </w:rPr>
        <w:t xml:space="preserve">Принятие </w:t>
      </w:r>
      <w:r w:rsidR="007E06CB" w:rsidRPr="003E7964">
        <w:rPr>
          <w:rFonts w:ascii="Times New Roman" w:hAnsi="Times New Roman" w:cs="Times New Roman"/>
          <w:b/>
          <w:color w:val="auto"/>
          <w:sz w:val="24"/>
          <w:szCs w:val="24"/>
        </w:rPr>
        <w:t>Управляющ</w:t>
      </w:r>
      <w:r w:rsidR="007E06CB">
        <w:rPr>
          <w:rFonts w:ascii="Times New Roman" w:hAnsi="Times New Roman" w:cs="Times New Roman"/>
          <w:b/>
          <w:color w:val="auto"/>
          <w:sz w:val="24"/>
          <w:szCs w:val="24"/>
        </w:rPr>
        <w:t xml:space="preserve">им </w:t>
      </w:r>
      <w:r w:rsidR="007E06CB" w:rsidRPr="003E7964">
        <w:rPr>
          <w:rFonts w:ascii="Times New Roman" w:hAnsi="Times New Roman" w:cs="Times New Roman"/>
          <w:b/>
          <w:color w:val="auto"/>
          <w:sz w:val="24"/>
          <w:szCs w:val="24"/>
        </w:rPr>
        <w:t>совет</w:t>
      </w:r>
      <w:r w:rsidR="007E06CB">
        <w:rPr>
          <w:rFonts w:ascii="Times New Roman" w:hAnsi="Times New Roman" w:cs="Times New Roman"/>
          <w:b/>
          <w:color w:val="auto"/>
          <w:sz w:val="24"/>
          <w:szCs w:val="24"/>
        </w:rPr>
        <w:t>ом</w:t>
      </w:r>
      <w:r w:rsidR="007E06CB" w:rsidRPr="000E7897">
        <w:rPr>
          <w:rFonts w:ascii="Times New Roman" w:hAnsi="Times New Roman" w:cs="Times New Roman"/>
          <w:b/>
          <w:color w:val="auto"/>
          <w:sz w:val="24"/>
          <w:szCs w:val="24"/>
        </w:rPr>
        <w:t xml:space="preserve"> </w:t>
      </w:r>
      <w:r w:rsidRPr="000E7897">
        <w:rPr>
          <w:rFonts w:ascii="Times New Roman" w:hAnsi="Times New Roman" w:cs="Times New Roman"/>
          <w:b/>
          <w:color w:val="auto"/>
          <w:sz w:val="24"/>
          <w:szCs w:val="24"/>
        </w:rPr>
        <w:t>решений и контроль их исполнения</w:t>
      </w:r>
    </w:p>
    <w:p w:rsidR="00E116E0" w:rsidRPr="000E7897" w:rsidRDefault="00E116E0" w:rsidP="00EB694D">
      <w:pPr>
        <w:keepNext/>
        <w:shd w:val="clear" w:color="auto" w:fill="FFFFFF"/>
        <w:spacing w:line="276" w:lineRule="auto"/>
        <w:ind w:right="45"/>
        <w:jc w:val="center"/>
        <w:rPr>
          <w:rFonts w:ascii="Times New Roman" w:eastAsia="Times New Roman Bold" w:hAnsi="Times New Roman" w:cs="Times New Roman"/>
          <w:color w:val="auto"/>
          <w:sz w:val="24"/>
          <w:szCs w:val="24"/>
        </w:rPr>
      </w:pPr>
    </w:p>
    <w:p w:rsidR="00E116E0" w:rsidRPr="000E7897" w:rsidRDefault="00E116E0"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При принятии решений </w:t>
      </w:r>
      <w:r w:rsidR="0062662A">
        <w:rPr>
          <w:rFonts w:ascii="Times New Roman" w:hAnsi="Times New Roman" w:cs="Times New Roman"/>
          <w:color w:val="auto"/>
          <w:sz w:val="24"/>
          <w:szCs w:val="24"/>
        </w:rPr>
        <w:t xml:space="preserve">Управляющим советом </w:t>
      </w:r>
      <w:r w:rsidRPr="000E7897">
        <w:rPr>
          <w:rFonts w:ascii="Times New Roman" w:hAnsi="Times New Roman" w:cs="Times New Roman"/>
          <w:color w:val="auto"/>
          <w:sz w:val="24"/>
          <w:szCs w:val="24"/>
        </w:rPr>
        <w:t xml:space="preserve">соблюдаются установленные </w:t>
      </w:r>
      <w:r w:rsidR="0062662A">
        <w:rPr>
          <w:rFonts w:ascii="Times New Roman" w:hAnsi="Times New Roman" w:cs="Times New Roman"/>
          <w:color w:val="auto"/>
          <w:sz w:val="24"/>
          <w:szCs w:val="24"/>
        </w:rPr>
        <w:t xml:space="preserve">законом, </w:t>
      </w:r>
      <w:r w:rsidR="00A52AF4">
        <w:rPr>
          <w:rFonts w:ascii="Times New Roman" w:hAnsi="Times New Roman" w:cs="Times New Roman"/>
          <w:color w:val="auto"/>
          <w:sz w:val="24"/>
          <w:szCs w:val="24"/>
        </w:rPr>
        <w:t>устав</w:t>
      </w:r>
      <w:r w:rsidR="00225FDA">
        <w:rPr>
          <w:rFonts w:ascii="Times New Roman" w:hAnsi="Times New Roman" w:cs="Times New Roman"/>
          <w:color w:val="auto"/>
          <w:sz w:val="24"/>
          <w:szCs w:val="24"/>
        </w:rPr>
        <w:t xml:space="preserve">ом и </w:t>
      </w:r>
      <w:r w:rsidRPr="000E7897">
        <w:rPr>
          <w:rFonts w:ascii="Times New Roman" w:hAnsi="Times New Roman" w:cs="Times New Roman"/>
          <w:color w:val="auto"/>
          <w:sz w:val="24"/>
          <w:szCs w:val="24"/>
        </w:rPr>
        <w:t>локальными</w:t>
      </w:r>
      <w:r w:rsidR="008F75DF" w:rsidRPr="000E7897">
        <w:rPr>
          <w:rFonts w:ascii="Times New Roman" w:hAnsi="Times New Roman" w:cs="Times New Roman"/>
          <w:color w:val="auto"/>
          <w:sz w:val="24"/>
          <w:szCs w:val="24"/>
        </w:rPr>
        <w:t xml:space="preserve"> нормативными</w:t>
      </w:r>
      <w:r w:rsidRPr="000E7897">
        <w:rPr>
          <w:rFonts w:ascii="Times New Roman" w:hAnsi="Times New Roman" w:cs="Times New Roman"/>
          <w:color w:val="auto"/>
          <w:sz w:val="24"/>
          <w:szCs w:val="24"/>
        </w:rPr>
        <w:t xml:space="preserve"> актами образовательной организации требования (уведомление членов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в установленном порядке, своевременное предоставление для изучения всех необходимых материалов, кворум на заседании и </w:t>
      </w:r>
      <w:r w:rsidR="0062662A">
        <w:rPr>
          <w:rFonts w:ascii="Times New Roman" w:hAnsi="Times New Roman" w:cs="Times New Roman"/>
          <w:color w:val="auto"/>
          <w:sz w:val="24"/>
          <w:szCs w:val="24"/>
        </w:rPr>
        <w:t>иные</w:t>
      </w:r>
      <w:r w:rsidRPr="000E7897">
        <w:rPr>
          <w:rFonts w:ascii="Times New Roman" w:hAnsi="Times New Roman" w:cs="Times New Roman"/>
          <w:color w:val="auto"/>
          <w:sz w:val="24"/>
          <w:szCs w:val="24"/>
        </w:rPr>
        <w:t>)</w:t>
      </w:r>
      <w:r w:rsidR="008F75DF" w:rsidRPr="000E7897">
        <w:rPr>
          <w:rFonts w:ascii="Times New Roman" w:hAnsi="Times New Roman" w:cs="Times New Roman"/>
          <w:color w:val="auto"/>
          <w:sz w:val="24"/>
          <w:szCs w:val="24"/>
        </w:rPr>
        <w:t>.</w:t>
      </w:r>
    </w:p>
    <w:p w:rsidR="00E116E0" w:rsidRPr="000E7897" w:rsidRDefault="00E116E0"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Проекты </w:t>
      </w:r>
      <w:r w:rsidR="008849E0" w:rsidRPr="000E7897">
        <w:rPr>
          <w:rFonts w:ascii="Times New Roman" w:hAnsi="Times New Roman" w:cs="Times New Roman"/>
          <w:color w:val="auto"/>
          <w:sz w:val="24"/>
          <w:szCs w:val="24"/>
        </w:rPr>
        <w:t xml:space="preserve">решений </w:t>
      </w:r>
      <w:r w:rsidR="004A79C6" w:rsidRPr="000E7897">
        <w:rPr>
          <w:rFonts w:ascii="Times New Roman" w:hAnsi="Times New Roman" w:cs="Times New Roman"/>
          <w:color w:val="auto"/>
          <w:sz w:val="24"/>
          <w:szCs w:val="24"/>
        </w:rPr>
        <w:t>Управляющего совета</w:t>
      </w:r>
      <w:r w:rsidR="000C7A7D" w:rsidRPr="000E7897">
        <w:rPr>
          <w:rFonts w:ascii="Times New Roman" w:hAnsi="Times New Roman" w:cs="Times New Roman"/>
          <w:color w:val="auto"/>
          <w:sz w:val="24"/>
          <w:szCs w:val="24"/>
        </w:rPr>
        <w:t xml:space="preserve"> могут</w:t>
      </w:r>
      <w:r w:rsidRPr="000E7897">
        <w:rPr>
          <w:rFonts w:ascii="Times New Roman" w:hAnsi="Times New Roman" w:cs="Times New Roman"/>
          <w:color w:val="auto"/>
          <w:sz w:val="24"/>
          <w:szCs w:val="24"/>
        </w:rPr>
        <w:t xml:space="preserve"> готов</w:t>
      </w:r>
      <w:r w:rsidR="000C7A7D" w:rsidRPr="000E7897">
        <w:rPr>
          <w:rFonts w:ascii="Times New Roman" w:hAnsi="Times New Roman" w:cs="Times New Roman"/>
          <w:color w:val="auto"/>
          <w:sz w:val="24"/>
          <w:szCs w:val="24"/>
        </w:rPr>
        <w:t>и</w:t>
      </w:r>
      <w:r w:rsidRPr="000E7897">
        <w:rPr>
          <w:rFonts w:ascii="Times New Roman" w:hAnsi="Times New Roman" w:cs="Times New Roman"/>
          <w:color w:val="auto"/>
          <w:sz w:val="24"/>
          <w:szCs w:val="24"/>
        </w:rPr>
        <w:t>т</w:t>
      </w:r>
      <w:r w:rsidR="000C7A7D" w:rsidRPr="000E7897">
        <w:rPr>
          <w:rFonts w:ascii="Times New Roman" w:hAnsi="Times New Roman" w:cs="Times New Roman"/>
          <w:color w:val="auto"/>
          <w:sz w:val="24"/>
          <w:szCs w:val="24"/>
        </w:rPr>
        <w:t>ь</w:t>
      </w:r>
      <w:r w:rsidR="0062662A">
        <w:rPr>
          <w:rFonts w:ascii="Times New Roman" w:hAnsi="Times New Roman" w:cs="Times New Roman"/>
          <w:color w:val="auto"/>
          <w:sz w:val="24"/>
          <w:szCs w:val="24"/>
        </w:rPr>
        <w:t>ся профильной комиссией</w:t>
      </w:r>
      <w:r w:rsidRPr="000E7897">
        <w:rPr>
          <w:rFonts w:ascii="Times New Roman" w:hAnsi="Times New Roman" w:cs="Times New Roman"/>
          <w:color w:val="auto"/>
          <w:sz w:val="24"/>
          <w:szCs w:val="24"/>
        </w:rPr>
        <w:t xml:space="preserve">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w:t>
      </w:r>
    </w:p>
    <w:p w:rsidR="00E116E0" w:rsidRPr="000E7897" w:rsidRDefault="00E116E0"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Принятию наиболее важных решений предшествует обсуждение проектов решений участниками образовательного процесса обр</w:t>
      </w:r>
      <w:r w:rsidR="001F054F" w:rsidRPr="000E7897">
        <w:rPr>
          <w:rFonts w:ascii="Times New Roman" w:hAnsi="Times New Roman" w:cs="Times New Roman"/>
          <w:color w:val="auto"/>
          <w:sz w:val="24"/>
          <w:szCs w:val="24"/>
        </w:rPr>
        <w:t>азовательной организации, в том числе</w:t>
      </w:r>
      <w:r w:rsidRPr="000E7897">
        <w:rPr>
          <w:rFonts w:ascii="Times New Roman" w:hAnsi="Times New Roman" w:cs="Times New Roman"/>
          <w:color w:val="auto"/>
          <w:sz w:val="24"/>
          <w:szCs w:val="24"/>
        </w:rPr>
        <w:t xml:space="preserve"> на заседаниях коллегиальных органов управления (педагогическ</w:t>
      </w:r>
      <w:r w:rsidR="0062662A">
        <w:rPr>
          <w:rFonts w:ascii="Times New Roman" w:hAnsi="Times New Roman" w:cs="Times New Roman"/>
          <w:color w:val="auto"/>
          <w:sz w:val="24"/>
          <w:szCs w:val="24"/>
        </w:rPr>
        <w:t>ом</w:t>
      </w:r>
      <w:r w:rsidRPr="000E7897">
        <w:rPr>
          <w:rFonts w:ascii="Times New Roman" w:hAnsi="Times New Roman" w:cs="Times New Roman"/>
          <w:color w:val="auto"/>
          <w:sz w:val="24"/>
          <w:szCs w:val="24"/>
        </w:rPr>
        <w:t xml:space="preserve"> совет</w:t>
      </w:r>
      <w:r w:rsidR="0062662A">
        <w:rPr>
          <w:rFonts w:ascii="Times New Roman" w:hAnsi="Times New Roman" w:cs="Times New Roman"/>
          <w:color w:val="auto"/>
          <w:sz w:val="24"/>
          <w:szCs w:val="24"/>
        </w:rPr>
        <w:t>е</w:t>
      </w:r>
      <w:r w:rsidRPr="000E7897">
        <w:rPr>
          <w:rFonts w:ascii="Times New Roman" w:hAnsi="Times New Roman" w:cs="Times New Roman"/>
          <w:color w:val="auto"/>
          <w:sz w:val="24"/>
          <w:szCs w:val="24"/>
        </w:rPr>
        <w:t>, совет</w:t>
      </w:r>
      <w:r w:rsidR="0062662A">
        <w:rPr>
          <w:rFonts w:ascii="Times New Roman" w:hAnsi="Times New Roman" w:cs="Times New Roman"/>
          <w:color w:val="auto"/>
          <w:sz w:val="24"/>
          <w:szCs w:val="24"/>
        </w:rPr>
        <w:t>е</w:t>
      </w:r>
      <w:r w:rsidRPr="000E7897">
        <w:rPr>
          <w:rFonts w:ascii="Times New Roman" w:hAnsi="Times New Roman" w:cs="Times New Roman"/>
          <w:color w:val="auto"/>
          <w:sz w:val="24"/>
          <w:szCs w:val="24"/>
        </w:rPr>
        <w:t xml:space="preserve"> </w:t>
      </w:r>
      <w:r w:rsidR="006C0FE6" w:rsidRPr="000E7897">
        <w:rPr>
          <w:rFonts w:ascii="Times New Roman" w:hAnsi="Times New Roman" w:cs="Times New Roman"/>
          <w:color w:val="auto"/>
          <w:sz w:val="24"/>
          <w:szCs w:val="24"/>
        </w:rPr>
        <w:t xml:space="preserve">обучающихся </w:t>
      </w:r>
      <w:r w:rsidRPr="000E7897">
        <w:rPr>
          <w:rFonts w:ascii="Times New Roman" w:hAnsi="Times New Roman" w:cs="Times New Roman"/>
          <w:color w:val="auto"/>
          <w:sz w:val="24"/>
          <w:szCs w:val="24"/>
        </w:rPr>
        <w:t>и др</w:t>
      </w:r>
      <w:r w:rsidR="0062662A">
        <w:rPr>
          <w:rFonts w:ascii="Times New Roman" w:hAnsi="Times New Roman" w:cs="Times New Roman"/>
          <w:color w:val="auto"/>
          <w:sz w:val="24"/>
          <w:szCs w:val="24"/>
        </w:rPr>
        <w:t>угих</w:t>
      </w:r>
      <w:r w:rsidRPr="000E7897">
        <w:rPr>
          <w:rFonts w:ascii="Times New Roman" w:hAnsi="Times New Roman" w:cs="Times New Roman"/>
          <w:color w:val="auto"/>
          <w:sz w:val="24"/>
          <w:szCs w:val="24"/>
        </w:rPr>
        <w:t xml:space="preserve">), </w:t>
      </w:r>
      <w:r w:rsidR="006C0FE6" w:rsidRPr="000E7897">
        <w:rPr>
          <w:rFonts w:ascii="Times New Roman" w:hAnsi="Times New Roman" w:cs="Times New Roman"/>
          <w:color w:val="auto"/>
          <w:sz w:val="24"/>
          <w:szCs w:val="24"/>
        </w:rPr>
        <w:t xml:space="preserve">общих </w:t>
      </w:r>
      <w:r w:rsidRPr="000E7897">
        <w:rPr>
          <w:rFonts w:ascii="Times New Roman" w:hAnsi="Times New Roman" w:cs="Times New Roman"/>
          <w:color w:val="auto"/>
          <w:sz w:val="24"/>
          <w:szCs w:val="24"/>
        </w:rPr>
        <w:t xml:space="preserve">и классных собраниях, на специально организованных коммуникативных площадках в сети </w:t>
      </w:r>
      <w:r w:rsidR="006C0FE6" w:rsidRPr="000E7897">
        <w:rPr>
          <w:rFonts w:ascii="Times New Roman" w:hAnsi="Times New Roman" w:cs="Times New Roman"/>
          <w:color w:val="auto"/>
          <w:sz w:val="24"/>
          <w:szCs w:val="24"/>
        </w:rPr>
        <w:t>«</w:t>
      </w:r>
      <w:r w:rsidRPr="000E7897">
        <w:rPr>
          <w:rFonts w:ascii="Times New Roman" w:hAnsi="Times New Roman" w:cs="Times New Roman"/>
          <w:color w:val="auto"/>
          <w:sz w:val="24"/>
          <w:szCs w:val="24"/>
        </w:rPr>
        <w:t>Интернет</w:t>
      </w:r>
      <w:r w:rsidR="006C0FE6" w:rsidRPr="000E7897">
        <w:rPr>
          <w:rFonts w:ascii="Times New Roman" w:hAnsi="Times New Roman" w:cs="Times New Roman"/>
          <w:color w:val="auto"/>
          <w:sz w:val="24"/>
          <w:szCs w:val="24"/>
        </w:rPr>
        <w:t>»</w:t>
      </w:r>
      <w:r w:rsidRPr="000E7897">
        <w:rPr>
          <w:rFonts w:ascii="Times New Roman" w:hAnsi="Times New Roman" w:cs="Times New Roman"/>
          <w:color w:val="auto"/>
          <w:sz w:val="24"/>
          <w:szCs w:val="24"/>
        </w:rPr>
        <w:t xml:space="preserve"> (на сайте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w:t>
      </w:r>
    </w:p>
    <w:p w:rsidR="00E116E0" w:rsidRPr="000E7897" w:rsidRDefault="00E116E0"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Решения и протоколы заседаний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хранятся в образовательной организации и включаются в номенклатуру дел. </w:t>
      </w:r>
    </w:p>
    <w:p w:rsidR="00E116E0" w:rsidRPr="000E7897" w:rsidRDefault="0062662A"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П</w:t>
      </w:r>
      <w:r w:rsidR="00E116E0" w:rsidRPr="000E7897">
        <w:rPr>
          <w:rFonts w:ascii="Times New Roman" w:hAnsi="Times New Roman" w:cs="Times New Roman"/>
          <w:color w:val="auto"/>
          <w:sz w:val="24"/>
          <w:szCs w:val="24"/>
        </w:rPr>
        <w:t xml:space="preserve">ринятые </w:t>
      </w:r>
      <w:r w:rsidR="004A79C6" w:rsidRPr="000E7897">
        <w:rPr>
          <w:rFonts w:ascii="Times New Roman" w:hAnsi="Times New Roman" w:cs="Times New Roman"/>
          <w:color w:val="auto"/>
          <w:sz w:val="24"/>
          <w:szCs w:val="24"/>
        </w:rPr>
        <w:t xml:space="preserve">Управляющим советом </w:t>
      </w:r>
      <w:r w:rsidR="008849E0" w:rsidRPr="000E7897">
        <w:rPr>
          <w:rFonts w:ascii="Times New Roman" w:hAnsi="Times New Roman" w:cs="Times New Roman"/>
          <w:color w:val="auto"/>
          <w:sz w:val="24"/>
          <w:szCs w:val="24"/>
        </w:rPr>
        <w:t xml:space="preserve">решения </w:t>
      </w:r>
      <w:r w:rsidR="00E116E0" w:rsidRPr="000E7897">
        <w:rPr>
          <w:rFonts w:ascii="Times New Roman" w:hAnsi="Times New Roman" w:cs="Times New Roman"/>
          <w:color w:val="auto"/>
          <w:sz w:val="24"/>
          <w:szCs w:val="24"/>
        </w:rPr>
        <w:t xml:space="preserve">доводятся до сведения участников образовательного процесса в соответствующем разделе сайта </w:t>
      </w:r>
      <w:r w:rsidR="006C0FE6" w:rsidRPr="000E7897">
        <w:rPr>
          <w:rFonts w:ascii="Times New Roman" w:hAnsi="Times New Roman" w:cs="Times New Roman"/>
          <w:color w:val="auto"/>
          <w:sz w:val="24"/>
          <w:szCs w:val="24"/>
        </w:rPr>
        <w:t>образовательной организации.</w:t>
      </w:r>
    </w:p>
    <w:p w:rsidR="000579F6"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осуществляет обязательный контроль реализации принятых решений, организовывая для этого сбор и анализ необходимой информации. Результаты анализа обсуждаются на заседаниях и находят дальнейшее отражение в документах </w:t>
      </w:r>
      <w:r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w:t>
      </w:r>
    </w:p>
    <w:p w:rsidR="00662C89" w:rsidRDefault="00662C89" w:rsidP="000240BC">
      <w:pPr>
        <w:spacing w:line="276" w:lineRule="auto"/>
        <w:jc w:val="center"/>
        <w:rPr>
          <w:rFonts w:ascii="Times New Roman" w:hAnsi="Times New Roman" w:cs="Times New Roman"/>
          <w:b/>
          <w:color w:val="auto"/>
          <w:sz w:val="24"/>
          <w:szCs w:val="24"/>
        </w:rPr>
      </w:pPr>
    </w:p>
    <w:p w:rsidR="00E116E0" w:rsidRPr="003E7964" w:rsidRDefault="00E116E0" w:rsidP="00EB694D">
      <w:pPr>
        <w:keepNext/>
        <w:spacing w:line="276" w:lineRule="auto"/>
        <w:ind w:right="45"/>
        <w:jc w:val="center"/>
        <w:rPr>
          <w:rFonts w:ascii="Times New Roman" w:eastAsia="Times New Roman Bold" w:hAnsi="Times New Roman" w:cs="Times New Roman"/>
          <w:b/>
          <w:color w:val="auto"/>
          <w:sz w:val="24"/>
          <w:szCs w:val="24"/>
        </w:rPr>
      </w:pPr>
      <w:r w:rsidRPr="003E7964">
        <w:rPr>
          <w:rFonts w:ascii="Times New Roman" w:hAnsi="Times New Roman" w:cs="Times New Roman"/>
          <w:b/>
          <w:color w:val="auto"/>
          <w:sz w:val="24"/>
          <w:szCs w:val="24"/>
        </w:rPr>
        <w:t>Мониторинг и оценка</w:t>
      </w:r>
      <w:r w:rsidR="003E7964" w:rsidRPr="003E7964">
        <w:rPr>
          <w:rFonts w:ascii="Times New Roman" w:hAnsi="Times New Roman" w:cs="Times New Roman"/>
          <w:b/>
          <w:color w:val="auto"/>
          <w:sz w:val="24"/>
          <w:szCs w:val="24"/>
        </w:rPr>
        <w:t xml:space="preserve"> деятельности Управляющего</w:t>
      </w:r>
      <w:r w:rsidR="003E7964">
        <w:rPr>
          <w:rFonts w:ascii="Times New Roman" w:hAnsi="Times New Roman" w:cs="Times New Roman"/>
          <w:b/>
          <w:color w:val="auto"/>
          <w:sz w:val="24"/>
          <w:szCs w:val="24"/>
        </w:rPr>
        <w:t xml:space="preserve"> </w:t>
      </w:r>
      <w:r w:rsidR="003E7964" w:rsidRPr="003E7964">
        <w:rPr>
          <w:rFonts w:ascii="Times New Roman" w:hAnsi="Times New Roman" w:cs="Times New Roman"/>
          <w:b/>
          <w:color w:val="auto"/>
          <w:sz w:val="24"/>
          <w:szCs w:val="24"/>
        </w:rPr>
        <w:t>совета</w:t>
      </w:r>
    </w:p>
    <w:p w:rsidR="00E116E0" w:rsidRPr="000E7897" w:rsidRDefault="00E116E0" w:rsidP="00EB694D">
      <w:pPr>
        <w:keepNext/>
        <w:spacing w:line="276" w:lineRule="auto"/>
        <w:ind w:right="45"/>
        <w:jc w:val="center"/>
        <w:rPr>
          <w:rFonts w:ascii="Times New Roman" w:eastAsia="Times New Roman Bold" w:hAnsi="Times New Roman" w:cs="Times New Roman"/>
          <w:color w:val="auto"/>
          <w:sz w:val="24"/>
          <w:szCs w:val="24"/>
        </w:rPr>
      </w:pP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отслеживает результаты деятельности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характеризующие прогресс в достижении целей и задач программы развития, конкретных планов и проектов, утвержденных </w:t>
      </w:r>
      <w:r w:rsidRPr="000E7897">
        <w:rPr>
          <w:rFonts w:ascii="Times New Roman" w:hAnsi="Times New Roman" w:cs="Times New Roman"/>
          <w:color w:val="auto"/>
          <w:sz w:val="24"/>
          <w:szCs w:val="24"/>
        </w:rPr>
        <w:t>Управляющим советом</w:t>
      </w:r>
      <w:r w:rsidR="00E116E0" w:rsidRPr="000E7897">
        <w:rPr>
          <w:rFonts w:ascii="Times New Roman" w:hAnsi="Times New Roman" w:cs="Times New Roman"/>
          <w:color w:val="auto"/>
          <w:sz w:val="24"/>
          <w:szCs w:val="24"/>
        </w:rPr>
        <w:t>.</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анализирует данные результаты, выявляя причины, по которым этот прогресс выше или ниже ожидаемого и принимает по результатам соответствующие решения (внесение изменений в программу развити</w:t>
      </w:r>
      <w:r w:rsidR="00745098">
        <w:rPr>
          <w:rFonts w:ascii="Times New Roman" w:hAnsi="Times New Roman" w:cs="Times New Roman"/>
          <w:color w:val="auto"/>
          <w:sz w:val="24"/>
          <w:szCs w:val="24"/>
        </w:rPr>
        <w:t>я, принятие конкретных мер и другие</w:t>
      </w:r>
      <w:r w:rsidR="00E116E0" w:rsidRPr="000E7897">
        <w:rPr>
          <w:rFonts w:ascii="Times New Roman" w:hAnsi="Times New Roman" w:cs="Times New Roman"/>
          <w:color w:val="auto"/>
          <w:sz w:val="24"/>
          <w:szCs w:val="24"/>
        </w:rPr>
        <w:t>).</w:t>
      </w:r>
    </w:p>
    <w:p w:rsidR="00E116E0" w:rsidRPr="000E7897" w:rsidRDefault="00E116E0" w:rsidP="00CF3B9E">
      <w:pPr>
        <w:pStyle w:val="31"/>
        <w:tabs>
          <w:tab w:val="num" w:pos="514"/>
          <w:tab w:val="left" w:pos="720"/>
        </w:tabs>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Общественные управляющие регулярно посещают </w:t>
      </w:r>
      <w:r w:rsidR="00DA5AE9" w:rsidRPr="000E7897">
        <w:rPr>
          <w:rFonts w:ascii="Times New Roman" w:hAnsi="Times New Roman" w:cs="Times New Roman"/>
          <w:color w:val="auto"/>
          <w:sz w:val="24"/>
          <w:szCs w:val="24"/>
        </w:rPr>
        <w:t>образовательную организацию</w:t>
      </w:r>
      <w:r w:rsidRPr="000E7897">
        <w:rPr>
          <w:rFonts w:ascii="Times New Roman" w:hAnsi="Times New Roman" w:cs="Times New Roman"/>
          <w:color w:val="auto"/>
          <w:sz w:val="24"/>
          <w:szCs w:val="24"/>
        </w:rPr>
        <w:t xml:space="preserve">, наблюдая за условиями жизни и обучения, организацией питания, работой библиотек, </w:t>
      </w:r>
      <w:r w:rsidRPr="000E7897">
        <w:rPr>
          <w:rFonts w:ascii="Times New Roman" w:hAnsi="Times New Roman" w:cs="Times New Roman"/>
          <w:color w:val="auto"/>
          <w:sz w:val="24"/>
          <w:szCs w:val="24"/>
        </w:rPr>
        <w:lastRenderedPageBreak/>
        <w:t xml:space="preserve">поведением </w:t>
      </w:r>
      <w:r w:rsidR="00745098">
        <w:rPr>
          <w:rFonts w:ascii="Times New Roman" w:hAnsi="Times New Roman" w:cs="Times New Roman"/>
          <w:color w:val="auto"/>
          <w:sz w:val="24"/>
          <w:szCs w:val="24"/>
        </w:rPr>
        <w:t>обучающихся</w:t>
      </w:r>
      <w:r w:rsidRPr="000E7897">
        <w:rPr>
          <w:rFonts w:ascii="Times New Roman" w:hAnsi="Times New Roman" w:cs="Times New Roman"/>
          <w:color w:val="auto"/>
          <w:sz w:val="24"/>
          <w:szCs w:val="24"/>
        </w:rPr>
        <w:t xml:space="preserve"> и др</w:t>
      </w:r>
      <w:r w:rsidR="00745098">
        <w:rPr>
          <w:rFonts w:ascii="Times New Roman" w:hAnsi="Times New Roman" w:cs="Times New Roman"/>
          <w:color w:val="auto"/>
          <w:sz w:val="24"/>
          <w:szCs w:val="24"/>
        </w:rPr>
        <w:t>угими сферами работы образовательной организации</w:t>
      </w:r>
      <w:r w:rsidRPr="000E7897">
        <w:rPr>
          <w:rFonts w:ascii="Times New Roman" w:hAnsi="Times New Roman" w:cs="Times New Roman"/>
          <w:color w:val="auto"/>
          <w:sz w:val="24"/>
          <w:szCs w:val="24"/>
        </w:rPr>
        <w:t xml:space="preserve">, общаясь с </w:t>
      </w:r>
      <w:r w:rsidR="00745098">
        <w:rPr>
          <w:rFonts w:ascii="Times New Roman" w:hAnsi="Times New Roman" w:cs="Times New Roman"/>
          <w:color w:val="auto"/>
          <w:sz w:val="24"/>
          <w:szCs w:val="24"/>
        </w:rPr>
        <w:t>педагогическими</w:t>
      </w:r>
      <w:r w:rsidRPr="000E7897">
        <w:rPr>
          <w:rFonts w:ascii="Times New Roman" w:hAnsi="Times New Roman" w:cs="Times New Roman"/>
          <w:color w:val="auto"/>
          <w:sz w:val="24"/>
          <w:szCs w:val="24"/>
        </w:rPr>
        <w:t xml:space="preserve"> и другими работника</w:t>
      </w:r>
      <w:r w:rsidR="00745098">
        <w:rPr>
          <w:rFonts w:ascii="Times New Roman" w:hAnsi="Times New Roman" w:cs="Times New Roman"/>
          <w:color w:val="auto"/>
          <w:sz w:val="24"/>
          <w:szCs w:val="24"/>
        </w:rPr>
        <w:t>ми образовательной организации.</w:t>
      </w:r>
    </w:p>
    <w:p w:rsidR="00E116E0" w:rsidRPr="000E7897" w:rsidRDefault="00E116E0" w:rsidP="00CF3B9E">
      <w:pPr>
        <w:pStyle w:val="31"/>
        <w:tabs>
          <w:tab w:val="num" w:pos="514"/>
          <w:tab w:val="left" w:pos="720"/>
        </w:tabs>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В течение года </w:t>
      </w:r>
      <w:r w:rsidR="004A79C6"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инициирует сбор и анализ информации, обсуждение на своих заседаниях или заседаниях комиссий (рабочих групп) вопросов, связанных с функционированием и развитием образовательной организации, в т</w:t>
      </w:r>
      <w:r w:rsidR="00745098">
        <w:rPr>
          <w:rFonts w:ascii="Times New Roman" w:hAnsi="Times New Roman" w:cs="Times New Roman"/>
          <w:color w:val="auto"/>
          <w:sz w:val="24"/>
          <w:szCs w:val="24"/>
        </w:rPr>
        <w:t>ом числе</w:t>
      </w:r>
      <w:r w:rsidRPr="000E7897">
        <w:rPr>
          <w:rFonts w:ascii="Times New Roman" w:hAnsi="Times New Roman" w:cs="Times New Roman"/>
          <w:color w:val="auto"/>
          <w:sz w:val="24"/>
          <w:szCs w:val="24"/>
        </w:rPr>
        <w:t>:</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посещаемость занятий </w:t>
      </w:r>
      <w:r w:rsidR="00745098">
        <w:rPr>
          <w:rFonts w:ascii="Times New Roman" w:hAnsi="Times New Roman" w:cs="Times New Roman"/>
          <w:color w:val="auto"/>
          <w:sz w:val="24"/>
          <w:szCs w:val="24"/>
        </w:rPr>
        <w:t>обучающимися</w:t>
      </w:r>
      <w:r w:rsidRPr="000E7897">
        <w:rPr>
          <w:rFonts w:ascii="Times New Roman" w:hAnsi="Times New Roman" w:cs="Times New Roman"/>
          <w:color w:val="auto"/>
          <w:sz w:val="24"/>
          <w:szCs w:val="24"/>
        </w:rPr>
        <w:t>;</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результаты итоговой аттестации </w:t>
      </w:r>
      <w:r w:rsidR="00745098">
        <w:rPr>
          <w:rFonts w:ascii="Times New Roman" w:hAnsi="Times New Roman" w:cs="Times New Roman"/>
          <w:color w:val="auto"/>
          <w:sz w:val="24"/>
          <w:szCs w:val="24"/>
        </w:rPr>
        <w:t>обучающ</w:t>
      </w:r>
      <w:r w:rsidRPr="000E7897">
        <w:rPr>
          <w:rFonts w:ascii="Times New Roman" w:hAnsi="Times New Roman" w:cs="Times New Roman"/>
          <w:color w:val="auto"/>
          <w:sz w:val="24"/>
          <w:szCs w:val="24"/>
        </w:rPr>
        <w:t>ихся;</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достижения </w:t>
      </w:r>
      <w:r w:rsidR="00745098">
        <w:rPr>
          <w:rFonts w:ascii="Times New Roman" w:hAnsi="Times New Roman" w:cs="Times New Roman"/>
          <w:color w:val="auto"/>
          <w:sz w:val="24"/>
          <w:szCs w:val="24"/>
        </w:rPr>
        <w:t>обучающ</w:t>
      </w:r>
      <w:r w:rsidRPr="000E7897">
        <w:rPr>
          <w:rFonts w:ascii="Times New Roman" w:hAnsi="Times New Roman" w:cs="Times New Roman"/>
          <w:color w:val="auto"/>
          <w:sz w:val="24"/>
          <w:szCs w:val="24"/>
        </w:rPr>
        <w:t>ихся;</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состояние заболеваемости участников образовательного процесса;</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нарушения </w:t>
      </w:r>
      <w:r w:rsidR="00745098">
        <w:rPr>
          <w:rFonts w:ascii="Times New Roman" w:hAnsi="Times New Roman" w:cs="Times New Roman"/>
          <w:color w:val="auto"/>
          <w:sz w:val="24"/>
          <w:szCs w:val="24"/>
        </w:rPr>
        <w:t xml:space="preserve">правил </w:t>
      </w:r>
      <w:r w:rsidRPr="000E7897">
        <w:rPr>
          <w:rFonts w:ascii="Times New Roman" w:hAnsi="Times New Roman" w:cs="Times New Roman"/>
          <w:color w:val="auto"/>
          <w:sz w:val="24"/>
          <w:szCs w:val="24"/>
        </w:rPr>
        <w:t xml:space="preserve">поведения </w:t>
      </w:r>
      <w:r w:rsidR="00745098">
        <w:rPr>
          <w:rFonts w:ascii="Times New Roman" w:hAnsi="Times New Roman" w:cs="Times New Roman"/>
          <w:color w:val="auto"/>
          <w:sz w:val="24"/>
          <w:szCs w:val="24"/>
        </w:rPr>
        <w:t>обучающ</w:t>
      </w:r>
      <w:r w:rsidRPr="000E7897">
        <w:rPr>
          <w:rFonts w:ascii="Times New Roman" w:hAnsi="Times New Roman" w:cs="Times New Roman"/>
          <w:color w:val="auto"/>
          <w:sz w:val="24"/>
          <w:szCs w:val="24"/>
        </w:rPr>
        <w:t xml:space="preserve">ихся как внутри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так и за ее пределами;</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безопасность образовательной среды;</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информатизация образовательного процесса;</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организация питания;</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имидж образовательной организации;</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инновационная деятельность;</w:t>
      </w:r>
    </w:p>
    <w:p w:rsidR="00E116E0" w:rsidRPr="000E7897" w:rsidRDefault="0097521E"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корпоративный уклад </w:t>
      </w:r>
      <w:r w:rsidR="00E116E0" w:rsidRPr="000E7897">
        <w:rPr>
          <w:rFonts w:ascii="Times New Roman" w:hAnsi="Times New Roman" w:cs="Times New Roman"/>
          <w:color w:val="auto"/>
          <w:sz w:val="24"/>
          <w:szCs w:val="24"/>
        </w:rPr>
        <w:t>образовательно</w:t>
      </w:r>
      <w:r w:rsidRPr="000E7897">
        <w:rPr>
          <w:rFonts w:ascii="Times New Roman" w:hAnsi="Times New Roman" w:cs="Times New Roman"/>
          <w:color w:val="auto"/>
          <w:sz w:val="24"/>
          <w:szCs w:val="24"/>
        </w:rPr>
        <w:t>й организации</w:t>
      </w:r>
      <w:r w:rsidR="00E116E0" w:rsidRPr="000E7897">
        <w:rPr>
          <w:rFonts w:ascii="Times New Roman" w:hAnsi="Times New Roman" w:cs="Times New Roman"/>
          <w:color w:val="auto"/>
          <w:sz w:val="24"/>
          <w:szCs w:val="24"/>
        </w:rPr>
        <w:t>;</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развитие разносторонней детской одаренности;</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работа с детьми с особыми образовательными потребностями;</w:t>
      </w:r>
    </w:p>
    <w:p w:rsidR="00E116E0" w:rsidRPr="000E7897" w:rsidRDefault="00E116E0" w:rsidP="00EB694D">
      <w:pPr>
        <w:pStyle w:val="a6"/>
        <w:numPr>
          <w:ilvl w:val="1"/>
          <w:numId w:val="28"/>
        </w:numPr>
        <w:spacing w:line="276" w:lineRule="auto"/>
        <w:ind w:left="1134" w:hanging="425"/>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удовлетворенность семей качеством деятельности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w:t>
      </w:r>
    </w:p>
    <w:p w:rsidR="00192438" w:rsidRPr="000E7897" w:rsidRDefault="00E116E0" w:rsidP="00CF3B9E">
      <w:pPr>
        <w:pStyle w:val="31"/>
        <w:tabs>
          <w:tab w:val="num" w:pos="617"/>
          <w:tab w:val="left" w:pos="720"/>
        </w:tabs>
        <w:spacing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Для обеспечения полноты и объективности информации о положении дел в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w:t>
      </w:r>
      <w:r w:rsidR="004A79C6" w:rsidRPr="000E7897">
        <w:rPr>
          <w:rFonts w:ascii="Times New Roman" w:hAnsi="Times New Roman" w:cs="Times New Roman"/>
          <w:color w:val="auto"/>
          <w:sz w:val="24"/>
          <w:szCs w:val="24"/>
        </w:rPr>
        <w:t xml:space="preserve">Управляющий совет </w:t>
      </w:r>
      <w:r w:rsidR="004C1585">
        <w:rPr>
          <w:rFonts w:ascii="Times New Roman" w:hAnsi="Times New Roman" w:cs="Times New Roman"/>
          <w:color w:val="auto"/>
          <w:sz w:val="24"/>
          <w:szCs w:val="24"/>
        </w:rPr>
        <w:t xml:space="preserve">может </w:t>
      </w:r>
      <w:r w:rsidRPr="000E7897">
        <w:rPr>
          <w:rFonts w:ascii="Times New Roman" w:hAnsi="Times New Roman" w:cs="Times New Roman"/>
          <w:color w:val="auto"/>
          <w:sz w:val="24"/>
          <w:szCs w:val="24"/>
        </w:rPr>
        <w:t>обращ</w:t>
      </w:r>
      <w:r w:rsidR="004C1585">
        <w:rPr>
          <w:rFonts w:ascii="Times New Roman" w:hAnsi="Times New Roman" w:cs="Times New Roman"/>
          <w:color w:val="auto"/>
          <w:sz w:val="24"/>
          <w:szCs w:val="24"/>
        </w:rPr>
        <w:t>аться</w:t>
      </w:r>
      <w:r w:rsidRPr="000E7897">
        <w:rPr>
          <w:rFonts w:ascii="Times New Roman" w:hAnsi="Times New Roman" w:cs="Times New Roman"/>
          <w:color w:val="auto"/>
          <w:sz w:val="24"/>
          <w:szCs w:val="24"/>
        </w:rPr>
        <w:t xml:space="preserve"> к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 xml:space="preserve">ю, муниципальным и региональным структурам, осуществляющим контроль, надзор, мониторинг и оценку качества образования с запросом о проведении независимой оценки работы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или о предоставлении результатов проведенных ранее контрольно-оценочных мероприятий, в т</w:t>
      </w:r>
      <w:r w:rsidR="004C1585">
        <w:rPr>
          <w:rFonts w:ascii="Times New Roman" w:hAnsi="Times New Roman" w:cs="Times New Roman"/>
          <w:color w:val="auto"/>
          <w:sz w:val="24"/>
          <w:szCs w:val="24"/>
        </w:rPr>
        <w:t>ом числе,</w:t>
      </w:r>
      <w:r w:rsidRPr="000E7897">
        <w:rPr>
          <w:rFonts w:ascii="Times New Roman" w:hAnsi="Times New Roman" w:cs="Times New Roman"/>
          <w:color w:val="auto"/>
          <w:sz w:val="24"/>
          <w:szCs w:val="24"/>
        </w:rPr>
        <w:t xml:space="preserve"> мониторингов, при необходимости заказывает внешний независимый аудит качества работы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w:t>
      </w:r>
    </w:p>
    <w:p w:rsidR="00567553" w:rsidRPr="000E7897" w:rsidRDefault="00567553" w:rsidP="000240BC">
      <w:pPr>
        <w:spacing w:line="276" w:lineRule="auto"/>
        <w:jc w:val="center"/>
        <w:rPr>
          <w:rFonts w:ascii="Times New Roman" w:hAnsi="Times New Roman" w:cs="Times New Roman"/>
          <w:b/>
          <w:color w:val="auto"/>
          <w:sz w:val="24"/>
          <w:szCs w:val="24"/>
        </w:rPr>
      </w:pPr>
    </w:p>
    <w:p w:rsidR="00E116E0" w:rsidRDefault="00E116E0" w:rsidP="00EB694D">
      <w:pPr>
        <w:keepNext/>
        <w:spacing w:line="276" w:lineRule="auto"/>
        <w:jc w:val="center"/>
        <w:rPr>
          <w:rFonts w:ascii="Times New Roman" w:hAnsi="Times New Roman" w:cs="Times New Roman"/>
          <w:b/>
          <w:color w:val="auto"/>
          <w:sz w:val="24"/>
          <w:szCs w:val="24"/>
        </w:rPr>
      </w:pPr>
      <w:r w:rsidRPr="000E7897">
        <w:rPr>
          <w:rFonts w:ascii="Times New Roman" w:hAnsi="Times New Roman" w:cs="Times New Roman"/>
          <w:b/>
          <w:color w:val="auto"/>
          <w:sz w:val="24"/>
          <w:szCs w:val="24"/>
        </w:rPr>
        <w:t>Информационная открытость</w:t>
      </w:r>
      <w:r w:rsidR="003E7964" w:rsidRPr="003E7964">
        <w:rPr>
          <w:rFonts w:ascii="Times New Roman" w:hAnsi="Times New Roman" w:cs="Times New Roman"/>
          <w:b/>
          <w:color w:val="auto"/>
          <w:sz w:val="24"/>
          <w:szCs w:val="24"/>
        </w:rPr>
        <w:t xml:space="preserve"> Управляющего</w:t>
      </w:r>
      <w:r w:rsidR="003E7964">
        <w:rPr>
          <w:rFonts w:ascii="Times New Roman" w:hAnsi="Times New Roman" w:cs="Times New Roman"/>
          <w:b/>
          <w:color w:val="auto"/>
          <w:sz w:val="24"/>
          <w:szCs w:val="24"/>
        </w:rPr>
        <w:t xml:space="preserve"> </w:t>
      </w:r>
      <w:r w:rsidR="003E7964" w:rsidRPr="003E7964">
        <w:rPr>
          <w:rFonts w:ascii="Times New Roman" w:hAnsi="Times New Roman" w:cs="Times New Roman"/>
          <w:b/>
          <w:color w:val="auto"/>
          <w:sz w:val="24"/>
          <w:szCs w:val="24"/>
        </w:rPr>
        <w:t>совета</w:t>
      </w:r>
    </w:p>
    <w:p w:rsidR="00EB694D" w:rsidRPr="000E7897" w:rsidRDefault="00EB694D" w:rsidP="00EB694D">
      <w:pPr>
        <w:keepNext/>
        <w:spacing w:line="276" w:lineRule="auto"/>
        <w:jc w:val="center"/>
        <w:rPr>
          <w:rFonts w:ascii="Times New Roman" w:eastAsia="Times New Roman Bold" w:hAnsi="Times New Roman" w:cs="Times New Roman"/>
          <w:b/>
          <w:color w:val="auto"/>
          <w:sz w:val="24"/>
          <w:szCs w:val="24"/>
        </w:rPr>
      </w:pPr>
    </w:p>
    <w:p w:rsidR="00E116E0" w:rsidRDefault="004A79C6" w:rsidP="00CF3B9E">
      <w:pPr>
        <w:tabs>
          <w:tab w:val="left" w:pos="993"/>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обеспечивает доступность материалов его работы для ознакомления любым представителем общественности, за исключением тех материалов, которые </w:t>
      </w:r>
      <w:r w:rsidR="00192438" w:rsidRPr="000E7897">
        <w:rPr>
          <w:rFonts w:ascii="Times New Roman" w:hAnsi="Times New Roman" w:cs="Times New Roman"/>
          <w:color w:val="auto"/>
          <w:sz w:val="24"/>
          <w:szCs w:val="24"/>
        </w:rPr>
        <w:t>относятся к персональным данным</w:t>
      </w:r>
      <w:r w:rsidR="00CA0EB7" w:rsidRPr="000E7897">
        <w:rPr>
          <w:rFonts w:ascii="Times New Roman" w:hAnsi="Times New Roman" w:cs="Times New Roman"/>
          <w:color w:val="auto"/>
          <w:sz w:val="24"/>
          <w:szCs w:val="24"/>
        </w:rPr>
        <w:t xml:space="preserve">, в случае отсутствия согласия субъектов персональных данных на размещение </w:t>
      </w:r>
      <w:r w:rsidR="00993DF9" w:rsidRPr="000E7897">
        <w:rPr>
          <w:rFonts w:ascii="Times New Roman" w:hAnsi="Times New Roman" w:cs="Times New Roman"/>
          <w:color w:val="auto"/>
          <w:sz w:val="24"/>
          <w:szCs w:val="24"/>
        </w:rPr>
        <w:t xml:space="preserve">и обработку </w:t>
      </w:r>
      <w:r w:rsidR="00CA0EB7" w:rsidRPr="000E7897">
        <w:rPr>
          <w:rFonts w:ascii="Times New Roman" w:hAnsi="Times New Roman" w:cs="Times New Roman"/>
          <w:color w:val="auto"/>
          <w:sz w:val="24"/>
          <w:szCs w:val="24"/>
        </w:rPr>
        <w:t>данных сведений.</w:t>
      </w:r>
    </w:p>
    <w:p w:rsidR="00E80B5F" w:rsidRPr="00E80B5F" w:rsidRDefault="00E80B5F" w:rsidP="00CF3B9E">
      <w:pPr>
        <w:tabs>
          <w:tab w:val="left" w:pos="993"/>
        </w:tabs>
        <w:spacing w:line="276" w:lineRule="auto"/>
        <w:ind w:firstLine="709"/>
        <w:jc w:val="both"/>
        <w:rPr>
          <w:rFonts w:ascii="Times New Roman" w:hAnsi="Times New Roman" w:cs="Times New Roman"/>
          <w:color w:val="auto"/>
          <w:sz w:val="24"/>
          <w:szCs w:val="24"/>
        </w:rPr>
      </w:pPr>
      <w:r w:rsidRPr="00E80B5F">
        <w:rPr>
          <w:rFonts w:ascii="Times New Roman" w:hAnsi="Times New Roman" w:cs="Times New Roman"/>
          <w:color w:val="auto"/>
          <w:sz w:val="24"/>
          <w:szCs w:val="24"/>
        </w:rPr>
        <w:t xml:space="preserve">Администрацией образовательной организации обеспечивается своевременное </w:t>
      </w:r>
      <w:r w:rsidRPr="00E80B5F">
        <w:rPr>
          <w:rFonts w:ascii="Times New Roman" w:hAnsi="Times New Roman" w:cs="Times New Roman"/>
          <w:sz w:val="24"/>
          <w:szCs w:val="24"/>
        </w:rPr>
        <w:t xml:space="preserve">размещение на официальном сайте приказов о деятельности Управляющего совета (о создании, утверждении списка членов, роспуске и </w:t>
      </w:r>
      <w:r w:rsidR="00D00C41">
        <w:rPr>
          <w:rFonts w:ascii="Times New Roman" w:hAnsi="Times New Roman" w:cs="Times New Roman"/>
          <w:sz w:val="24"/>
          <w:szCs w:val="24"/>
        </w:rPr>
        <w:t>других</w:t>
      </w:r>
      <w:r w:rsidRPr="00E80B5F">
        <w:rPr>
          <w:rFonts w:ascii="Times New Roman" w:hAnsi="Times New Roman" w:cs="Times New Roman"/>
          <w:sz w:val="24"/>
          <w:szCs w:val="24"/>
        </w:rPr>
        <w:t>).</w:t>
      </w:r>
    </w:p>
    <w:p w:rsidR="00E116E0" w:rsidRPr="000E7897" w:rsidRDefault="004A79C6" w:rsidP="00CF3B9E">
      <w:pPr>
        <w:tabs>
          <w:tab w:val="left" w:pos="993"/>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готовит ежегодный отчет о своей деятельности, предоставляемый в открытом доступе.</w:t>
      </w:r>
    </w:p>
    <w:p w:rsidR="00E116E0" w:rsidRPr="000E7897" w:rsidRDefault="004A79C6" w:rsidP="00CF3B9E">
      <w:pPr>
        <w:tabs>
          <w:tab w:val="left" w:pos="993"/>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имеет информационный стенд или размещает информацию о своей работе на общем информационном стенде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w:t>
      </w:r>
    </w:p>
    <w:p w:rsidR="00E116E0" w:rsidRPr="000E7897" w:rsidRDefault="004A79C6" w:rsidP="00CF3B9E">
      <w:pPr>
        <w:tabs>
          <w:tab w:val="left" w:pos="993"/>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обеспечивает регулярное информационное обновление своего раздела на сайте образовательной организации</w:t>
      </w:r>
      <w:r w:rsidR="00CA0EB7" w:rsidRPr="000E7897">
        <w:rPr>
          <w:rFonts w:ascii="Times New Roman" w:hAnsi="Times New Roman" w:cs="Times New Roman"/>
          <w:color w:val="auto"/>
          <w:sz w:val="24"/>
          <w:szCs w:val="24"/>
        </w:rPr>
        <w:t xml:space="preserve"> и на стенде </w:t>
      </w:r>
      <w:r w:rsidR="00DA5AE9" w:rsidRPr="000E7897">
        <w:rPr>
          <w:rFonts w:ascii="Times New Roman" w:hAnsi="Times New Roman" w:cs="Times New Roman"/>
          <w:color w:val="auto"/>
          <w:sz w:val="24"/>
          <w:szCs w:val="24"/>
        </w:rPr>
        <w:t>образовательной организации</w:t>
      </w:r>
      <w:r w:rsidR="00C86308" w:rsidRPr="000E7897">
        <w:rPr>
          <w:rFonts w:ascii="Times New Roman" w:eastAsia="Times New Roman" w:hAnsi="Times New Roman" w:cs="Times New Roman"/>
          <w:color w:val="auto"/>
          <w:sz w:val="24"/>
          <w:szCs w:val="24"/>
        </w:rPr>
        <w:t>.</w:t>
      </w:r>
    </w:p>
    <w:p w:rsidR="0036298B" w:rsidRPr="000E7897" w:rsidRDefault="0036298B" w:rsidP="000240BC">
      <w:pPr>
        <w:spacing w:line="276" w:lineRule="auto"/>
        <w:jc w:val="center"/>
        <w:rPr>
          <w:rFonts w:ascii="Times New Roman" w:hAnsi="Times New Roman" w:cs="Times New Roman"/>
          <w:b/>
          <w:color w:val="auto"/>
          <w:sz w:val="24"/>
          <w:szCs w:val="24"/>
        </w:rPr>
      </w:pPr>
    </w:p>
    <w:p w:rsidR="00E116E0" w:rsidRPr="000E7897" w:rsidRDefault="00E116E0" w:rsidP="00EB694D">
      <w:pPr>
        <w:keepNext/>
        <w:spacing w:line="276" w:lineRule="auto"/>
        <w:jc w:val="center"/>
        <w:rPr>
          <w:rFonts w:ascii="Times New Roman" w:eastAsia="Times New Roman Bold" w:hAnsi="Times New Roman" w:cs="Times New Roman"/>
          <w:b/>
          <w:color w:val="auto"/>
          <w:sz w:val="24"/>
          <w:szCs w:val="24"/>
        </w:rPr>
      </w:pPr>
      <w:r w:rsidRPr="000E7897">
        <w:rPr>
          <w:rFonts w:ascii="Times New Roman" w:hAnsi="Times New Roman" w:cs="Times New Roman"/>
          <w:b/>
          <w:color w:val="auto"/>
          <w:sz w:val="24"/>
          <w:szCs w:val="24"/>
        </w:rPr>
        <w:t xml:space="preserve">Взаимодействие </w:t>
      </w:r>
      <w:r w:rsidR="003E7964" w:rsidRPr="003E7964">
        <w:rPr>
          <w:rFonts w:ascii="Times New Roman" w:hAnsi="Times New Roman" w:cs="Times New Roman"/>
          <w:b/>
          <w:color w:val="auto"/>
          <w:sz w:val="24"/>
          <w:szCs w:val="24"/>
        </w:rPr>
        <w:t>Управляющего</w:t>
      </w:r>
      <w:r w:rsidR="003E7964">
        <w:rPr>
          <w:rFonts w:ascii="Times New Roman" w:hAnsi="Times New Roman" w:cs="Times New Roman"/>
          <w:b/>
          <w:color w:val="auto"/>
          <w:sz w:val="24"/>
          <w:szCs w:val="24"/>
        </w:rPr>
        <w:t xml:space="preserve"> </w:t>
      </w:r>
      <w:r w:rsidR="003E7964" w:rsidRPr="003E7964">
        <w:rPr>
          <w:rFonts w:ascii="Times New Roman" w:hAnsi="Times New Roman" w:cs="Times New Roman"/>
          <w:b/>
          <w:color w:val="auto"/>
          <w:sz w:val="24"/>
          <w:szCs w:val="24"/>
        </w:rPr>
        <w:t>совета</w:t>
      </w:r>
      <w:r w:rsidR="003E7964" w:rsidRPr="000E7897">
        <w:rPr>
          <w:rFonts w:ascii="Times New Roman" w:hAnsi="Times New Roman" w:cs="Times New Roman"/>
          <w:b/>
          <w:color w:val="auto"/>
          <w:sz w:val="24"/>
          <w:szCs w:val="24"/>
        </w:rPr>
        <w:t xml:space="preserve"> </w:t>
      </w:r>
      <w:r w:rsidRPr="000E7897">
        <w:rPr>
          <w:rFonts w:ascii="Times New Roman" w:hAnsi="Times New Roman" w:cs="Times New Roman"/>
          <w:b/>
          <w:color w:val="auto"/>
          <w:sz w:val="24"/>
          <w:szCs w:val="24"/>
        </w:rPr>
        <w:t xml:space="preserve">с администрацией и коллегиальными органами управления </w:t>
      </w:r>
      <w:r w:rsidR="00DA5AE9" w:rsidRPr="000E7897">
        <w:rPr>
          <w:rFonts w:ascii="Times New Roman" w:hAnsi="Times New Roman" w:cs="Times New Roman"/>
          <w:b/>
          <w:color w:val="auto"/>
          <w:sz w:val="24"/>
          <w:szCs w:val="24"/>
        </w:rPr>
        <w:t>образовательной организацией</w:t>
      </w:r>
    </w:p>
    <w:p w:rsidR="00E116E0" w:rsidRPr="000E7897" w:rsidRDefault="00E116E0" w:rsidP="00EB694D">
      <w:pPr>
        <w:keepNext/>
        <w:spacing w:line="276" w:lineRule="auto"/>
        <w:jc w:val="center"/>
        <w:rPr>
          <w:rFonts w:ascii="Times New Roman" w:eastAsia="Times New Roman" w:hAnsi="Times New Roman" w:cs="Times New Roman"/>
          <w:color w:val="auto"/>
          <w:sz w:val="24"/>
          <w:szCs w:val="24"/>
        </w:rPr>
      </w:pPr>
    </w:p>
    <w:p w:rsidR="00E116E0" w:rsidRPr="000E7897" w:rsidRDefault="00232DA0" w:rsidP="00232DA0">
      <w:pPr>
        <w:pStyle w:val="a9"/>
        <w:tabs>
          <w:tab w:val="left" w:pos="-5954"/>
        </w:tabs>
        <w:spacing w:after="0" w:line="276" w:lineRule="auto"/>
        <w:ind w:left="0"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Р</w:t>
      </w:r>
      <w:r w:rsidRPr="000E7897">
        <w:rPr>
          <w:rFonts w:ascii="Times New Roman" w:hAnsi="Times New Roman" w:cs="Times New Roman"/>
          <w:color w:val="auto"/>
          <w:sz w:val="24"/>
          <w:szCs w:val="24"/>
        </w:rPr>
        <w:t>уководитель образовательной организации</w:t>
      </w:r>
      <w:r>
        <w:rPr>
          <w:rFonts w:ascii="Times New Roman" w:hAnsi="Times New Roman" w:cs="Times New Roman"/>
          <w:color w:val="auto"/>
          <w:sz w:val="24"/>
          <w:szCs w:val="24"/>
        </w:rPr>
        <w:t>,</w:t>
      </w:r>
      <w:r w:rsidRPr="000E7897">
        <w:rPr>
          <w:rFonts w:ascii="Times New Roman" w:hAnsi="Times New Roman" w:cs="Times New Roman"/>
          <w:color w:val="auto"/>
          <w:sz w:val="24"/>
          <w:szCs w:val="24"/>
        </w:rPr>
        <w:t xml:space="preserve"> </w:t>
      </w:r>
      <w:r w:rsidR="004A79C6" w:rsidRPr="000E7897">
        <w:rPr>
          <w:rFonts w:ascii="Times New Roman" w:hAnsi="Times New Roman" w:cs="Times New Roman"/>
          <w:color w:val="auto"/>
          <w:sz w:val="24"/>
          <w:szCs w:val="24"/>
        </w:rPr>
        <w:t>Управляющий совет</w:t>
      </w:r>
      <w:r>
        <w:rPr>
          <w:rFonts w:ascii="Times New Roman" w:hAnsi="Times New Roman" w:cs="Times New Roman"/>
          <w:color w:val="auto"/>
          <w:sz w:val="24"/>
          <w:szCs w:val="24"/>
        </w:rPr>
        <w:t xml:space="preserve"> и</w:t>
      </w:r>
      <w:r w:rsidR="00C86308" w:rsidRPr="000E7897">
        <w:rPr>
          <w:rFonts w:ascii="Times New Roman" w:hAnsi="Times New Roman" w:cs="Times New Roman"/>
          <w:color w:val="auto"/>
          <w:sz w:val="24"/>
          <w:szCs w:val="24"/>
        </w:rPr>
        <w:t xml:space="preserve"> </w:t>
      </w:r>
      <w:r w:rsidR="0097521E" w:rsidRPr="000E7897">
        <w:rPr>
          <w:rFonts w:ascii="Times New Roman" w:hAnsi="Times New Roman" w:cs="Times New Roman"/>
          <w:color w:val="auto"/>
          <w:sz w:val="24"/>
          <w:szCs w:val="24"/>
        </w:rPr>
        <w:t xml:space="preserve">иные </w:t>
      </w:r>
      <w:r w:rsidR="00163AA3" w:rsidRPr="000E7897">
        <w:rPr>
          <w:rFonts w:ascii="Times New Roman" w:hAnsi="Times New Roman" w:cs="Times New Roman"/>
          <w:color w:val="auto"/>
          <w:sz w:val="24"/>
          <w:szCs w:val="24"/>
        </w:rPr>
        <w:t xml:space="preserve">коллегиальные </w:t>
      </w:r>
      <w:r w:rsidR="00E116E0" w:rsidRPr="000E7897">
        <w:rPr>
          <w:rFonts w:ascii="Times New Roman" w:hAnsi="Times New Roman" w:cs="Times New Roman"/>
          <w:color w:val="auto"/>
          <w:sz w:val="24"/>
          <w:szCs w:val="24"/>
        </w:rPr>
        <w:t>органы управления</w:t>
      </w:r>
      <w:r w:rsidRPr="00232DA0">
        <w:rPr>
          <w:rFonts w:ascii="Times New Roman" w:hAnsi="Times New Roman" w:cs="Times New Roman"/>
          <w:color w:val="auto"/>
          <w:sz w:val="24"/>
          <w:szCs w:val="24"/>
        </w:rPr>
        <w:t xml:space="preserve"> </w:t>
      </w:r>
      <w:r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w:t>
      </w:r>
      <w:r w:rsidR="0097521E" w:rsidRPr="000E7897">
        <w:rPr>
          <w:rFonts w:ascii="Times New Roman" w:hAnsi="Times New Roman" w:cs="Times New Roman"/>
          <w:color w:val="auto"/>
          <w:sz w:val="24"/>
          <w:szCs w:val="24"/>
        </w:rPr>
        <w:t>являются партнерами в управлении и развитии образовательной организации</w:t>
      </w:r>
      <w:r w:rsidR="00E116E0" w:rsidRPr="000E7897">
        <w:rPr>
          <w:rFonts w:ascii="Times New Roman" w:hAnsi="Times New Roman" w:cs="Times New Roman"/>
          <w:color w:val="auto"/>
          <w:sz w:val="24"/>
          <w:szCs w:val="24"/>
        </w:rPr>
        <w:t>.</w:t>
      </w:r>
    </w:p>
    <w:p w:rsidR="00E116E0" w:rsidRPr="000E7897" w:rsidRDefault="00E116E0" w:rsidP="00232DA0">
      <w:pPr>
        <w:pStyle w:val="a9"/>
        <w:tabs>
          <w:tab w:val="left" w:pos="-5954"/>
        </w:tabs>
        <w:spacing w:after="0"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Отношения с </w:t>
      </w:r>
      <w:r w:rsidR="006C0FE6" w:rsidRPr="000E7897">
        <w:rPr>
          <w:rFonts w:ascii="Times New Roman" w:hAnsi="Times New Roman" w:cs="Times New Roman"/>
          <w:color w:val="auto"/>
          <w:sz w:val="24"/>
          <w:szCs w:val="24"/>
        </w:rPr>
        <w:t>руководителем образовательной организации</w:t>
      </w:r>
      <w:r w:rsidRPr="000E7897">
        <w:rPr>
          <w:rFonts w:ascii="Times New Roman" w:hAnsi="Times New Roman" w:cs="Times New Roman"/>
          <w:color w:val="auto"/>
          <w:sz w:val="24"/>
          <w:szCs w:val="24"/>
        </w:rPr>
        <w:t xml:space="preserve">, </w:t>
      </w:r>
      <w:r w:rsidR="00176318">
        <w:rPr>
          <w:rFonts w:ascii="Times New Roman" w:hAnsi="Times New Roman" w:cs="Times New Roman"/>
          <w:color w:val="auto"/>
          <w:sz w:val="24"/>
          <w:szCs w:val="24"/>
        </w:rPr>
        <w:t>работниками</w:t>
      </w:r>
      <w:r w:rsidR="006C0FE6" w:rsidRPr="000E7897">
        <w:rPr>
          <w:rFonts w:ascii="Times New Roman" w:hAnsi="Times New Roman" w:cs="Times New Roman"/>
          <w:color w:val="auto"/>
          <w:sz w:val="24"/>
          <w:szCs w:val="24"/>
        </w:rPr>
        <w:t xml:space="preserve"> образовательной организации</w:t>
      </w:r>
      <w:r w:rsidR="006C0FE6" w:rsidRPr="000E7897" w:rsidDel="006C0FE6">
        <w:rPr>
          <w:rFonts w:ascii="Times New Roman" w:hAnsi="Times New Roman" w:cs="Times New Roman"/>
          <w:color w:val="auto"/>
          <w:sz w:val="24"/>
          <w:szCs w:val="24"/>
        </w:rPr>
        <w:t xml:space="preserve"> </w:t>
      </w:r>
      <w:r w:rsidRPr="000E7897">
        <w:rPr>
          <w:rFonts w:ascii="Times New Roman" w:hAnsi="Times New Roman" w:cs="Times New Roman"/>
          <w:color w:val="auto"/>
          <w:sz w:val="24"/>
          <w:szCs w:val="24"/>
        </w:rPr>
        <w:t>строятся на основе доверия, уважения к профессионализму, четкого разграничения полномочий.</w:t>
      </w:r>
    </w:p>
    <w:p w:rsidR="00E116E0" w:rsidRPr="000E7897" w:rsidRDefault="00E116E0" w:rsidP="00232DA0">
      <w:pPr>
        <w:pStyle w:val="a9"/>
        <w:tabs>
          <w:tab w:val="left" w:pos="-5954"/>
        </w:tabs>
        <w:spacing w:after="0" w:line="276" w:lineRule="auto"/>
        <w:ind w:left="0"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В случае возникновения конфликта между </w:t>
      </w:r>
      <w:r w:rsidR="004A79C6" w:rsidRPr="000E7897">
        <w:rPr>
          <w:rFonts w:ascii="Times New Roman" w:hAnsi="Times New Roman" w:cs="Times New Roman"/>
          <w:color w:val="auto"/>
          <w:sz w:val="24"/>
          <w:szCs w:val="24"/>
        </w:rPr>
        <w:t>Управляющим советом</w:t>
      </w:r>
      <w:r w:rsidRPr="000E7897">
        <w:rPr>
          <w:rFonts w:ascii="Times New Roman" w:hAnsi="Times New Roman" w:cs="Times New Roman"/>
          <w:color w:val="auto"/>
          <w:sz w:val="24"/>
          <w:szCs w:val="24"/>
        </w:rPr>
        <w:t xml:space="preserve"> и </w:t>
      </w:r>
      <w:r w:rsidR="006C0FE6" w:rsidRPr="000E7897">
        <w:rPr>
          <w:rFonts w:ascii="Times New Roman" w:hAnsi="Times New Roman" w:cs="Times New Roman"/>
          <w:color w:val="auto"/>
          <w:sz w:val="24"/>
          <w:szCs w:val="24"/>
        </w:rPr>
        <w:t xml:space="preserve">руководителем </w:t>
      </w:r>
      <w:r w:rsidRPr="000E7897">
        <w:rPr>
          <w:rFonts w:ascii="Times New Roman" w:hAnsi="Times New Roman" w:cs="Times New Roman"/>
          <w:color w:val="auto"/>
          <w:sz w:val="24"/>
          <w:szCs w:val="24"/>
        </w:rPr>
        <w:t xml:space="preserve">образовательной организации, который не может быть урегулирован путем переговоров, решение по конфликтному вопросу принимает </w:t>
      </w:r>
      <w:r w:rsidR="00A52AF4">
        <w:rPr>
          <w:rFonts w:ascii="Times New Roman" w:hAnsi="Times New Roman" w:cs="Times New Roman"/>
          <w:color w:val="auto"/>
          <w:sz w:val="24"/>
          <w:szCs w:val="24"/>
        </w:rPr>
        <w:t>учредител</w:t>
      </w:r>
      <w:r w:rsidRPr="000E7897">
        <w:rPr>
          <w:rFonts w:ascii="Times New Roman" w:hAnsi="Times New Roman" w:cs="Times New Roman"/>
          <w:color w:val="auto"/>
          <w:sz w:val="24"/>
          <w:szCs w:val="24"/>
        </w:rPr>
        <w:t>ь.</w:t>
      </w:r>
    </w:p>
    <w:p w:rsidR="00E116E0" w:rsidRPr="000E7897" w:rsidRDefault="00E116E0" w:rsidP="00232DA0">
      <w:pPr>
        <w:tabs>
          <w:tab w:val="left" w:pos="-5954"/>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Председатель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проводит регулярные встречи с </w:t>
      </w:r>
      <w:r w:rsidR="006C0FE6" w:rsidRPr="000E7897">
        <w:rPr>
          <w:rFonts w:ascii="Times New Roman" w:hAnsi="Times New Roman" w:cs="Times New Roman"/>
          <w:color w:val="auto"/>
          <w:sz w:val="24"/>
          <w:szCs w:val="24"/>
        </w:rPr>
        <w:t xml:space="preserve">руководителем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председателями органов коллегиального управления </w:t>
      </w:r>
      <w:r w:rsidR="00DA5AE9" w:rsidRPr="000E7897">
        <w:rPr>
          <w:rFonts w:ascii="Times New Roman" w:hAnsi="Times New Roman" w:cs="Times New Roman"/>
          <w:color w:val="auto"/>
          <w:sz w:val="24"/>
          <w:szCs w:val="24"/>
        </w:rPr>
        <w:t>образовательной организацией</w:t>
      </w:r>
      <w:r w:rsidRPr="000E7897">
        <w:rPr>
          <w:rFonts w:ascii="Times New Roman" w:hAnsi="Times New Roman" w:cs="Times New Roman"/>
          <w:color w:val="auto"/>
          <w:sz w:val="24"/>
          <w:szCs w:val="24"/>
        </w:rPr>
        <w:t xml:space="preserve">, председателем </w:t>
      </w:r>
      <w:r w:rsidR="00176318">
        <w:rPr>
          <w:rFonts w:ascii="Times New Roman" w:hAnsi="Times New Roman" w:cs="Times New Roman"/>
          <w:color w:val="auto"/>
          <w:sz w:val="24"/>
          <w:szCs w:val="24"/>
        </w:rPr>
        <w:t xml:space="preserve">первичной </w:t>
      </w:r>
      <w:r w:rsidRPr="000E7897">
        <w:rPr>
          <w:rFonts w:ascii="Times New Roman" w:hAnsi="Times New Roman" w:cs="Times New Roman"/>
          <w:color w:val="auto"/>
          <w:sz w:val="24"/>
          <w:szCs w:val="24"/>
        </w:rPr>
        <w:t>профсоюзной организации.</w:t>
      </w:r>
    </w:p>
    <w:p w:rsidR="00E116E0" w:rsidRPr="000E7897" w:rsidRDefault="00E116E0" w:rsidP="00232DA0">
      <w:pPr>
        <w:tabs>
          <w:tab w:val="left" w:pos="-5954"/>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Представитель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периодически посещает заседания органов коллегиального управления </w:t>
      </w:r>
      <w:r w:rsidR="00DA5AE9" w:rsidRPr="000E7897">
        <w:rPr>
          <w:rFonts w:ascii="Times New Roman" w:hAnsi="Times New Roman" w:cs="Times New Roman"/>
          <w:color w:val="auto"/>
          <w:sz w:val="24"/>
          <w:szCs w:val="24"/>
        </w:rPr>
        <w:t>образовательной организацией</w:t>
      </w:r>
      <w:r w:rsidR="004A79C6" w:rsidRPr="000E7897">
        <w:rPr>
          <w:rFonts w:ascii="Times New Roman" w:hAnsi="Times New Roman" w:cs="Times New Roman"/>
          <w:color w:val="auto"/>
          <w:sz w:val="24"/>
          <w:szCs w:val="24"/>
        </w:rPr>
        <w:t>.</w:t>
      </w:r>
    </w:p>
    <w:p w:rsidR="00E116E0" w:rsidRPr="000E7897" w:rsidRDefault="004A79C6" w:rsidP="00232DA0">
      <w:pPr>
        <w:tabs>
          <w:tab w:val="left" w:pos="-5954"/>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учитывает рекомендации коллегиальных органов управления при разработке проектов решений.</w:t>
      </w:r>
    </w:p>
    <w:p w:rsidR="00E116E0" w:rsidRPr="000E7897" w:rsidRDefault="004A79C6" w:rsidP="00232DA0">
      <w:pPr>
        <w:tabs>
          <w:tab w:val="left" w:pos="-5954"/>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принимает к рассмотрению инициативы и предложения коллегиальных органов управления.</w:t>
      </w:r>
    </w:p>
    <w:p w:rsidR="00E116E0" w:rsidRPr="000E7897" w:rsidRDefault="00E116E0" w:rsidP="000240BC">
      <w:pPr>
        <w:spacing w:line="276" w:lineRule="auto"/>
        <w:jc w:val="both"/>
        <w:rPr>
          <w:rFonts w:ascii="Times New Roman" w:eastAsia="Times New Roman" w:hAnsi="Times New Roman" w:cs="Times New Roman"/>
          <w:color w:val="auto"/>
          <w:sz w:val="24"/>
          <w:szCs w:val="24"/>
        </w:rPr>
      </w:pPr>
    </w:p>
    <w:p w:rsidR="00E116E0" w:rsidRPr="000E7897" w:rsidRDefault="00E116E0" w:rsidP="00EB694D">
      <w:pPr>
        <w:keepNext/>
        <w:spacing w:line="276" w:lineRule="auto"/>
        <w:jc w:val="center"/>
        <w:rPr>
          <w:rFonts w:ascii="Times New Roman" w:eastAsia="Times New Roman Bold" w:hAnsi="Times New Roman" w:cs="Times New Roman"/>
          <w:b/>
          <w:color w:val="auto"/>
          <w:sz w:val="24"/>
          <w:szCs w:val="24"/>
        </w:rPr>
      </w:pPr>
      <w:r w:rsidRPr="000E7897">
        <w:rPr>
          <w:rFonts w:ascii="Times New Roman" w:hAnsi="Times New Roman" w:cs="Times New Roman"/>
          <w:b/>
          <w:color w:val="auto"/>
          <w:sz w:val="24"/>
          <w:szCs w:val="24"/>
        </w:rPr>
        <w:t xml:space="preserve">Взаимодействие Управляющего </w:t>
      </w:r>
      <w:r w:rsidR="00E54ACE" w:rsidRPr="000E7897">
        <w:rPr>
          <w:rFonts w:ascii="Times New Roman" w:hAnsi="Times New Roman" w:cs="Times New Roman"/>
          <w:b/>
          <w:color w:val="auto"/>
          <w:sz w:val="24"/>
          <w:szCs w:val="24"/>
        </w:rPr>
        <w:t>совета с</w:t>
      </w:r>
      <w:r w:rsidRPr="000E7897">
        <w:rPr>
          <w:rFonts w:ascii="Times New Roman" w:hAnsi="Times New Roman" w:cs="Times New Roman"/>
          <w:b/>
          <w:color w:val="auto"/>
          <w:sz w:val="24"/>
          <w:szCs w:val="24"/>
        </w:rPr>
        <w:t xml:space="preserve"> проверяющими структурами</w:t>
      </w:r>
    </w:p>
    <w:p w:rsidR="00E116E0" w:rsidRPr="000E7897" w:rsidRDefault="00E116E0" w:rsidP="00EB694D">
      <w:pPr>
        <w:keepNext/>
        <w:spacing w:line="276" w:lineRule="auto"/>
        <w:jc w:val="center"/>
        <w:rPr>
          <w:rFonts w:ascii="Times New Roman" w:eastAsia="Times New Roman Bold" w:hAnsi="Times New Roman" w:cs="Times New Roman"/>
          <w:color w:val="auto"/>
          <w:sz w:val="24"/>
          <w:szCs w:val="24"/>
        </w:rPr>
      </w:pP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176318">
        <w:rPr>
          <w:rFonts w:ascii="Times New Roman" w:hAnsi="Times New Roman" w:cs="Times New Roman"/>
          <w:color w:val="auto"/>
          <w:sz w:val="24"/>
          <w:szCs w:val="24"/>
        </w:rPr>
        <w:t xml:space="preserve">по согласованию с руководителем образовательной организации </w:t>
      </w:r>
      <w:r w:rsidR="00E54ACE" w:rsidRPr="000E7897">
        <w:rPr>
          <w:rFonts w:ascii="Times New Roman" w:hAnsi="Times New Roman" w:cs="Times New Roman"/>
          <w:color w:val="auto"/>
          <w:sz w:val="24"/>
          <w:szCs w:val="24"/>
        </w:rPr>
        <w:t>вправе</w:t>
      </w:r>
      <w:r w:rsidR="004C2E51" w:rsidRPr="000E7897">
        <w:rPr>
          <w:rFonts w:ascii="Times New Roman" w:hAnsi="Times New Roman" w:cs="Times New Roman"/>
          <w:color w:val="auto"/>
          <w:sz w:val="24"/>
          <w:szCs w:val="24"/>
        </w:rPr>
        <w:t xml:space="preserve"> принимать </w:t>
      </w:r>
      <w:r w:rsidR="00E116E0" w:rsidRPr="000E7897">
        <w:rPr>
          <w:rFonts w:ascii="Times New Roman" w:hAnsi="Times New Roman" w:cs="Times New Roman"/>
          <w:color w:val="auto"/>
          <w:sz w:val="24"/>
          <w:szCs w:val="24"/>
        </w:rPr>
        <w:t xml:space="preserve">участие в процедурах проверки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различными </w:t>
      </w:r>
      <w:r w:rsidR="00C94C53" w:rsidRPr="000E7897">
        <w:rPr>
          <w:rFonts w:ascii="Times New Roman" w:hAnsi="Times New Roman" w:cs="Times New Roman"/>
          <w:color w:val="auto"/>
          <w:sz w:val="24"/>
          <w:szCs w:val="24"/>
        </w:rPr>
        <w:t>проверяющими органами</w:t>
      </w:r>
      <w:r w:rsidR="00176318">
        <w:rPr>
          <w:rFonts w:ascii="Times New Roman" w:hAnsi="Times New Roman" w:cs="Times New Roman"/>
          <w:color w:val="auto"/>
          <w:sz w:val="24"/>
          <w:szCs w:val="24"/>
        </w:rPr>
        <w:t>.</w:t>
      </w:r>
    </w:p>
    <w:p w:rsidR="00E116E0" w:rsidRPr="000E7897" w:rsidRDefault="00E116E0"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По итогам проверки </w:t>
      </w:r>
      <w:r w:rsidR="004A79C6" w:rsidRPr="000E7897">
        <w:rPr>
          <w:rFonts w:ascii="Times New Roman" w:hAnsi="Times New Roman" w:cs="Times New Roman"/>
          <w:color w:val="auto"/>
          <w:sz w:val="24"/>
          <w:szCs w:val="24"/>
        </w:rPr>
        <w:t xml:space="preserve">Управляющий совет </w:t>
      </w:r>
      <w:r w:rsidRPr="000E7897">
        <w:rPr>
          <w:rFonts w:ascii="Times New Roman" w:hAnsi="Times New Roman" w:cs="Times New Roman"/>
          <w:color w:val="auto"/>
          <w:sz w:val="24"/>
          <w:szCs w:val="24"/>
        </w:rPr>
        <w:t xml:space="preserve">в сотрудничестве с </w:t>
      </w:r>
      <w:r w:rsidR="006C0FE6" w:rsidRPr="000E7897">
        <w:rPr>
          <w:rFonts w:ascii="Times New Roman" w:hAnsi="Times New Roman" w:cs="Times New Roman"/>
          <w:color w:val="auto"/>
          <w:sz w:val="24"/>
          <w:szCs w:val="24"/>
        </w:rPr>
        <w:t>руководителем и работниками</w:t>
      </w:r>
      <w:r w:rsidR="00CC5E41" w:rsidRPr="000E7897">
        <w:rPr>
          <w:rFonts w:ascii="Times New Roman" w:hAnsi="Times New Roman" w:cs="Times New Roman"/>
          <w:color w:val="auto"/>
          <w:sz w:val="24"/>
          <w:szCs w:val="24"/>
        </w:rPr>
        <w:t xml:space="preserve"> </w:t>
      </w:r>
      <w:r w:rsidR="006C0FE6" w:rsidRPr="000E7897">
        <w:rPr>
          <w:rFonts w:ascii="Times New Roman" w:hAnsi="Times New Roman" w:cs="Times New Roman"/>
          <w:color w:val="auto"/>
          <w:sz w:val="24"/>
          <w:szCs w:val="24"/>
        </w:rPr>
        <w:t>образовательной организации</w:t>
      </w:r>
      <w:r w:rsidR="006C0FE6" w:rsidRPr="000E7897" w:rsidDel="006C0FE6">
        <w:rPr>
          <w:rFonts w:ascii="Times New Roman" w:hAnsi="Times New Roman" w:cs="Times New Roman"/>
          <w:color w:val="auto"/>
          <w:sz w:val="24"/>
          <w:szCs w:val="24"/>
        </w:rPr>
        <w:t xml:space="preserve"> </w:t>
      </w:r>
      <w:r w:rsidRPr="000E7897">
        <w:rPr>
          <w:rFonts w:ascii="Times New Roman" w:hAnsi="Times New Roman" w:cs="Times New Roman"/>
          <w:color w:val="auto"/>
          <w:sz w:val="24"/>
          <w:szCs w:val="24"/>
        </w:rPr>
        <w:t>разрабатывает план мероприятий по исправлению выявленных нарушений и недостатков.</w:t>
      </w:r>
    </w:p>
    <w:p w:rsidR="00E116E0" w:rsidRPr="000E7897" w:rsidRDefault="00E116E0" w:rsidP="000240BC">
      <w:pPr>
        <w:spacing w:line="276" w:lineRule="auto"/>
        <w:jc w:val="both"/>
        <w:rPr>
          <w:rFonts w:ascii="Times New Roman" w:eastAsia="Times New Roman" w:hAnsi="Times New Roman" w:cs="Times New Roman"/>
          <w:color w:val="auto"/>
          <w:sz w:val="24"/>
          <w:szCs w:val="24"/>
        </w:rPr>
      </w:pPr>
    </w:p>
    <w:p w:rsidR="00E116E0" w:rsidRPr="000E7897" w:rsidRDefault="00E116E0" w:rsidP="00EB694D">
      <w:pPr>
        <w:keepNext/>
        <w:spacing w:line="276" w:lineRule="auto"/>
        <w:jc w:val="center"/>
        <w:rPr>
          <w:rFonts w:ascii="Times New Roman" w:eastAsia="Times New Roman Bold" w:hAnsi="Times New Roman" w:cs="Times New Roman"/>
          <w:color w:val="auto"/>
          <w:sz w:val="24"/>
          <w:szCs w:val="24"/>
        </w:rPr>
      </w:pPr>
      <w:r w:rsidRPr="000E7897">
        <w:rPr>
          <w:rFonts w:ascii="Times New Roman" w:hAnsi="Times New Roman" w:cs="Times New Roman"/>
          <w:b/>
          <w:color w:val="auto"/>
          <w:sz w:val="24"/>
          <w:szCs w:val="24"/>
        </w:rPr>
        <w:t xml:space="preserve">Взаимодействие </w:t>
      </w:r>
      <w:r w:rsidR="003E7964" w:rsidRPr="003E7964">
        <w:rPr>
          <w:rFonts w:ascii="Times New Roman" w:hAnsi="Times New Roman" w:cs="Times New Roman"/>
          <w:b/>
          <w:color w:val="auto"/>
          <w:sz w:val="24"/>
          <w:szCs w:val="24"/>
        </w:rPr>
        <w:t>Управляющего</w:t>
      </w:r>
      <w:r w:rsidR="003E7964">
        <w:rPr>
          <w:rFonts w:ascii="Times New Roman" w:hAnsi="Times New Roman" w:cs="Times New Roman"/>
          <w:b/>
          <w:color w:val="auto"/>
          <w:sz w:val="24"/>
          <w:szCs w:val="24"/>
        </w:rPr>
        <w:t xml:space="preserve"> </w:t>
      </w:r>
      <w:r w:rsidR="003E7964" w:rsidRPr="003E7964">
        <w:rPr>
          <w:rFonts w:ascii="Times New Roman" w:hAnsi="Times New Roman" w:cs="Times New Roman"/>
          <w:b/>
          <w:color w:val="auto"/>
          <w:sz w:val="24"/>
          <w:szCs w:val="24"/>
        </w:rPr>
        <w:t>совета</w:t>
      </w:r>
      <w:r w:rsidR="003E7964" w:rsidRPr="000E7897">
        <w:rPr>
          <w:rFonts w:ascii="Times New Roman" w:hAnsi="Times New Roman" w:cs="Times New Roman"/>
          <w:b/>
          <w:color w:val="auto"/>
          <w:sz w:val="24"/>
          <w:szCs w:val="24"/>
        </w:rPr>
        <w:t xml:space="preserve"> </w:t>
      </w:r>
      <w:r w:rsidRPr="000E7897">
        <w:rPr>
          <w:rFonts w:ascii="Times New Roman" w:hAnsi="Times New Roman" w:cs="Times New Roman"/>
          <w:b/>
          <w:color w:val="auto"/>
          <w:sz w:val="24"/>
          <w:szCs w:val="24"/>
        </w:rPr>
        <w:t>с родительской общественностью и местным сообществом</w:t>
      </w:r>
    </w:p>
    <w:p w:rsidR="00E116E0" w:rsidRPr="000E7897" w:rsidRDefault="00E116E0" w:rsidP="00EB694D">
      <w:pPr>
        <w:keepNext/>
        <w:spacing w:line="276" w:lineRule="auto"/>
        <w:jc w:val="center"/>
        <w:rPr>
          <w:rFonts w:ascii="Times New Roman" w:eastAsia="Times New Roman Bold" w:hAnsi="Times New Roman" w:cs="Times New Roman"/>
          <w:color w:val="auto"/>
          <w:sz w:val="24"/>
          <w:szCs w:val="24"/>
        </w:rPr>
      </w:pP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создает и организует работу общественной приемной управляющего совета</w:t>
      </w:r>
      <w:r w:rsidR="00176318">
        <w:rPr>
          <w:rFonts w:ascii="Times New Roman" w:hAnsi="Times New Roman" w:cs="Times New Roman"/>
          <w:color w:val="auto"/>
          <w:sz w:val="24"/>
          <w:szCs w:val="24"/>
        </w:rPr>
        <w:t>. П</w:t>
      </w:r>
      <w:r w:rsidR="00E116E0" w:rsidRPr="000E7897">
        <w:rPr>
          <w:rFonts w:ascii="Times New Roman" w:hAnsi="Times New Roman" w:cs="Times New Roman"/>
          <w:color w:val="auto"/>
          <w:sz w:val="24"/>
          <w:szCs w:val="24"/>
        </w:rPr>
        <w:t xml:space="preserve">редседатель </w:t>
      </w:r>
      <w:r w:rsidRPr="000E7897">
        <w:rPr>
          <w:rFonts w:ascii="Times New Roman" w:hAnsi="Times New Roman" w:cs="Times New Roman"/>
          <w:color w:val="auto"/>
          <w:sz w:val="24"/>
          <w:szCs w:val="24"/>
        </w:rPr>
        <w:t>Управляющего совета</w:t>
      </w:r>
      <w:r w:rsidR="00E116E0" w:rsidRPr="000E7897">
        <w:rPr>
          <w:rFonts w:ascii="Times New Roman" w:hAnsi="Times New Roman" w:cs="Times New Roman"/>
          <w:color w:val="auto"/>
          <w:sz w:val="24"/>
          <w:szCs w:val="24"/>
        </w:rPr>
        <w:t xml:space="preserve"> </w:t>
      </w:r>
      <w:r w:rsidR="00176318">
        <w:rPr>
          <w:rFonts w:ascii="Times New Roman" w:hAnsi="Times New Roman" w:cs="Times New Roman"/>
          <w:color w:val="auto"/>
          <w:sz w:val="24"/>
          <w:szCs w:val="24"/>
        </w:rPr>
        <w:t>ведет регулярный прием граждан.</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обеспечивает гражданам возможность удаленного взаимодействия с членами совета через электронные</w:t>
      </w:r>
      <w:r w:rsidR="001F054F" w:rsidRPr="000E7897">
        <w:rPr>
          <w:rFonts w:ascii="Times New Roman" w:hAnsi="Times New Roman" w:cs="Times New Roman"/>
          <w:color w:val="auto"/>
          <w:sz w:val="24"/>
          <w:szCs w:val="24"/>
        </w:rPr>
        <w:t xml:space="preserve"> коммуникативные сервисы, в том числе</w:t>
      </w:r>
      <w:r w:rsidR="006C0FE6" w:rsidRPr="000E7897">
        <w:rPr>
          <w:rFonts w:ascii="Times New Roman" w:hAnsi="Times New Roman" w:cs="Times New Roman"/>
          <w:color w:val="auto"/>
          <w:sz w:val="24"/>
          <w:szCs w:val="24"/>
        </w:rPr>
        <w:t>,</w:t>
      </w:r>
      <w:r w:rsidR="00E116E0" w:rsidRPr="000E7897">
        <w:rPr>
          <w:rFonts w:ascii="Times New Roman" w:hAnsi="Times New Roman" w:cs="Times New Roman"/>
          <w:color w:val="auto"/>
          <w:sz w:val="24"/>
          <w:szCs w:val="24"/>
        </w:rPr>
        <w:t xml:space="preserve"> </w:t>
      </w:r>
      <w:r w:rsidR="001F054F" w:rsidRPr="000E7897">
        <w:rPr>
          <w:rFonts w:ascii="Times New Roman" w:hAnsi="Times New Roman" w:cs="Times New Roman"/>
          <w:color w:val="auto"/>
          <w:sz w:val="24"/>
          <w:szCs w:val="24"/>
        </w:rPr>
        <w:t xml:space="preserve">через </w:t>
      </w:r>
      <w:r w:rsidR="00E116E0" w:rsidRPr="000E7897">
        <w:rPr>
          <w:rFonts w:ascii="Times New Roman" w:hAnsi="Times New Roman" w:cs="Times New Roman"/>
          <w:color w:val="auto"/>
          <w:sz w:val="24"/>
          <w:szCs w:val="24"/>
        </w:rPr>
        <w:t>электронн</w:t>
      </w:r>
      <w:r w:rsidR="001F054F" w:rsidRPr="000E7897">
        <w:rPr>
          <w:rFonts w:ascii="Times New Roman" w:hAnsi="Times New Roman" w:cs="Times New Roman"/>
          <w:color w:val="auto"/>
          <w:sz w:val="24"/>
          <w:szCs w:val="24"/>
        </w:rPr>
        <w:t>ую</w:t>
      </w:r>
      <w:r w:rsidR="00E116E0" w:rsidRPr="000E7897">
        <w:rPr>
          <w:rFonts w:ascii="Times New Roman" w:hAnsi="Times New Roman" w:cs="Times New Roman"/>
          <w:color w:val="auto"/>
          <w:sz w:val="24"/>
          <w:szCs w:val="24"/>
        </w:rPr>
        <w:t xml:space="preserve"> приемн</w:t>
      </w:r>
      <w:r w:rsidR="001F054F" w:rsidRPr="000E7897">
        <w:rPr>
          <w:rFonts w:ascii="Times New Roman" w:hAnsi="Times New Roman" w:cs="Times New Roman"/>
          <w:color w:val="auto"/>
          <w:sz w:val="24"/>
          <w:szCs w:val="24"/>
        </w:rPr>
        <w:t>ую</w:t>
      </w:r>
      <w:r w:rsidR="00CC5E41" w:rsidRPr="000E7897">
        <w:rPr>
          <w:rFonts w:ascii="Times New Roman" w:hAnsi="Times New Roman" w:cs="Times New Roman"/>
          <w:color w:val="auto"/>
          <w:sz w:val="24"/>
          <w:szCs w:val="24"/>
        </w:rPr>
        <w:t>.</w:t>
      </w:r>
    </w:p>
    <w:p w:rsidR="009B2B1F" w:rsidRDefault="00E116E0" w:rsidP="00CF3B9E">
      <w:pPr>
        <w:tabs>
          <w:tab w:val="num" w:pos="617"/>
          <w:tab w:val="left" w:pos="720"/>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Председатель</w:t>
      </w:r>
      <w:r w:rsidR="00CC5E41" w:rsidRPr="000E7897">
        <w:rPr>
          <w:rFonts w:ascii="Times New Roman" w:hAnsi="Times New Roman" w:cs="Times New Roman"/>
          <w:color w:val="auto"/>
          <w:sz w:val="24"/>
          <w:szCs w:val="24"/>
        </w:rPr>
        <w:t xml:space="preserve"> </w:t>
      </w:r>
      <w:r w:rsidR="004A79C6" w:rsidRPr="000E7897">
        <w:rPr>
          <w:rFonts w:ascii="Times New Roman" w:hAnsi="Times New Roman" w:cs="Times New Roman"/>
          <w:color w:val="auto"/>
          <w:sz w:val="24"/>
          <w:szCs w:val="24"/>
        </w:rPr>
        <w:t>Управляющего совета</w:t>
      </w:r>
      <w:r w:rsidR="009B2B1F">
        <w:rPr>
          <w:rFonts w:ascii="Times New Roman" w:hAnsi="Times New Roman" w:cs="Times New Roman"/>
          <w:color w:val="auto"/>
          <w:sz w:val="24"/>
          <w:szCs w:val="24"/>
        </w:rPr>
        <w:t xml:space="preserve"> по согласованию с руководителем образовательной организации вправе</w:t>
      </w:r>
      <w:r w:rsidRPr="000E7897">
        <w:rPr>
          <w:rFonts w:ascii="Times New Roman" w:hAnsi="Times New Roman" w:cs="Times New Roman"/>
          <w:color w:val="auto"/>
          <w:sz w:val="24"/>
          <w:szCs w:val="24"/>
        </w:rPr>
        <w:t xml:space="preserve"> </w:t>
      </w:r>
      <w:r w:rsidR="009B2B1F">
        <w:rPr>
          <w:rFonts w:ascii="Times New Roman" w:hAnsi="Times New Roman" w:cs="Times New Roman"/>
          <w:color w:val="auto"/>
          <w:sz w:val="24"/>
          <w:szCs w:val="24"/>
        </w:rPr>
        <w:t>присутствовать на заседаниях совета родителей, совета обучающихся, педагогического совета.</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проводит систематическую работу по изучению мнений </w:t>
      </w:r>
      <w:r w:rsidR="00E54ACE" w:rsidRPr="000E7897">
        <w:rPr>
          <w:rFonts w:ascii="Times New Roman" w:hAnsi="Times New Roman" w:cs="Times New Roman"/>
          <w:color w:val="auto"/>
          <w:sz w:val="24"/>
          <w:szCs w:val="24"/>
        </w:rPr>
        <w:t>родителей</w:t>
      </w:r>
      <w:r w:rsidR="009B2B1F">
        <w:rPr>
          <w:rFonts w:ascii="Times New Roman" w:hAnsi="Times New Roman" w:cs="Times New Roman"/>
          <w:color w:val="auto"/>
          <w:sz w:val="24"/>
          <w:szCs w:val="24"/>
        </w:rPr>
        <w:t xml:space="preserve"> (законных представителей)</w:t>
      </w:r>
      <w:r w:rsidR="00E54ACE" w:rsidRPr="000E7897">
        <w:rPr>
          <w:rFonts w:ascii="Times New Roman" w:hAnsi="Times New Roman" w:cs="Times New Roman"/>
          <w:color w:val="auto"/>
          <w:sz w:val="24"/>
          <w:szCs w:val="24"/>
        </w:rPr>
        <w:t>,</w:t>
      </w:r>
      <w:r w:rsidR="00E116E0" w:rsidRPr="000E7897">
        <w:rPr>
          <w:rFonts w:ascii="Times New Roman" w:hAnsi="Times New Roman" w:cs="Times New Roman"/>
          <w:color w:val="auto"/>
          <w:sz w:val="24"/>
          <w:szCs w:val="24"/>
        </w:rPr>
        <w:t xml:space="preserve"> </w:t>
      </w:r>
      <w:r w:rsidR="00E54ACE" w:rsidRPr="000E7897">
        <w:rPr>
          <w:rFonts w:ascii="Times New Roman" w:hAnsi="Times New Roman" w:cs="Times New Roman"/>
          <w:color w:val="auto"/>
          <w:sz w:val="24"/>
          <w:szCs w:val="24"/>
        </w:rPr>
        <w:t>обучающихся о</w:t>
      </w:r>
      <w:r w:rsidR="00E116E0" w:rsidRPr="000E7897">
        <w:rPr>
          <w:rFonts w:ascii="Times New Roman" w:hAnsi="Times New Roman" w:cs="Times New Roman"/>
          <w:color w:val="auto"/>
          <w:sz w:val="24"/>
          <w:szCs w:val="24"/>
        </w:rPr>
        <w:t xml:space="preserve"> роли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w:t>
      </w:r>
      <w:r w:rsidR="00E116E0" w:rsidRPr="000E7897">
        <w:rPr>
          <w:rFonts w:ascii="Times New Roman" w:hAnsi="Times New Roman" w:cs="Times New Roman"/>
          <w:color w:val="auto"/>
          <w:sz w:val="24"/>
          <w:szCs w:val="24"/>
        </w:rPr>
        <w:lastRenderedPageBreak/>
        <w:t xml:space="preserve">в процессе обучения, воспитания и </w:t>
      </w:r>
      <w:r w:rsidR="00E54ACE" w:rsidRPr="000E7897">
        <w:rPr>
          <w:rFonts w:ascii="Times New Roman" w:hAnsi="Times New Roman" w:cs="Times New Roman"/>
          <w:color w:val="auto"/>
          <w:sz w:val="24"/>
          <w:szCs w:val="24"/>
        </w:rPr>
        <w:t>развития детей</w:t>
      </w:r>
      <w:r w:rsidR="00E116E0" w:rsidRPr="000E7897">
        <w:rPr>
          <w:rFonts w:ascii="Times New Roman" w:hAnsi="Times New Roman" w:cs="Times New Roman"/>
          <w:color w:val="auto"/>
          <w:sz w:val="24"/>
          <w:szCs w:val="24"/>
        </w:rPr>
        <w:t xml:space="preserve"> для учета в стратегии и планах развития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xml:space="preserve">. </w:t>
      </w:r>
    </w:p>
    <w:p w:rsidR="00E116E0" w:rsidRPr="000E7897" w:rsidRDefault="00E116E0"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Представитель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участвует в мероприятиях местного </w:t>
      </w:r>
      <w:r w:rsidR="00774B4C" w:rsidRPr="000E7897">
        <w:rPr>
          <w:rFonts w:ascii="Times New Roman" w:hAnsi="Times New Roman" w:cs="Times New Roman"/>
          <w:color w:val="auto"/>
          <w:sz w:val="24"/>
          <w:szCs w:val="24"/>
        </w:rPr>
        <w:t>сообщества (</w:t>
      </w:r>
      <w:r w:rsidRPr="000E7897">
        <w:rPr>
          <w:rFonts w:ascii="Times New Roman" w:hAnsi="Times New Roman" w:cs="Times New Roman"/>
          <w:color w:val="auto"/>
          <w:sz w:val="24"/>
          <w:szCs w:val="24"/>
        </w:rPr>
        <w:t>собрания, общественные слушания и др</w:t>
      </w:r>
      <w:r w:rsidR="009B2B1F">
        <w:rPr>
          <w:rFonts w:ascii="Times New Roman" w:hAnsi="Times New Roman" w:cs="Times New Roman"/>
          <w:color w:val="auto"/>
          <w:sz w:val="24"/>
          <w:szCs w:val="24"/>
        </w:rPr>
        <w:t>угих</w:t>
      </w:r>
      <w:r w:rsidRPr="000E7897">
        <w:rPr>
          <w:rFonts w:ascii="Times New Roman" w:hAnsi="Times New Roman" w:cs="Times New Roman"/>
          <w:color w:val="auto"/>
          <w:sz w:val="24"/>
          <w:szCs w:val="24"/>
        </w:rPr>
        <w:t xml:space="preserve">) по вопросам, затрагивающим интересы </w:t>
      </w:r>
      <w:r w:rsidR="00DA5AE9" w:rsidRPr="000E7897">
        <w:rPr>
          <w:rFonts w:ascii="Times New Roman" w:hAnsi="Times New Roman" w:cs="Times New Roman"/>
          <w:color w:val="auto"/>
          <w:sz w:val="24"/>
          <w:szCs w:val="24"/>
        </w:rPr>
        <w:t>образовательной организации</w:t>
      </w:r>
      <w:r w:rsidRPr="000E7897">
        <w:rPr>
          <w:rFonts w:ascii="Times New Roman" w:hAnsi="Times New Roman" w:cs="Times New Roman"/>
          <w:color w:val="auto"/>
          <w:sz w:val="24"/>
          <w:szCs w:val="24"/>
        </w:rPr>
        <w:t xml:space="preserve"> или местного сообщества в связи с работой </w:t>
      </w:r>
      <w:r w:rsidR="00DA5AE9" w:rsidRPr="000E7897">
        <w:rPr>
          <w:rFonts w:ascii="Times New Roman" w:hAnsi="Times New Roman" w:cs="Times New Roman"/>
          <w:color w:val="auto"/>
          <w:sz w:val="24"/>
          <w:szCs w:val="24"/>
        </w:rPr>
        <w:t>образовательной организации</w:t>
      </w:r>
      <w:r w:rsidR="004A79C6" w:rsidRPr="000E7897">
        <w:rPr>
          <w:rFonts w:ascii="Times New Roman" w:hAnsi="Times New Roman" w:cs="Times New Roman"/>
          <w:color w:val="auto"/>
          <w:sz w:val="24"/>
          <w:szCs w:val="24"/>
        </w:rPr>
        <w:t>.</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инициирует проведение собраний местного сообщества по острым вопросам функционирования и развития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 xml:space="preserve">инициирует мероприятия и проекты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 адр</w:t>
      </w:r>
      <w:r w:rsidR="009B2B1F">
        <w:rPr>
          <w:rFonts w:ascii="Times New Roman" w:hAnsi="Times New Roman" w:cs="Times New Roman"/>
          <w:color w:val="auto"/>
          <w:sz w:val="24"/>
          <w:szCs w:val="24"/>
        </w:rPr>
        <w:t>есованные местному сообществу.</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использует обратную связь от родителей</w:t>
      </w:r>
      <w:r w:rsidR="009B2B1F">
        <w:rPr>
          <w:rFonts w:ascii="Times New Roman" w:hAnsi="Times New Roman" w:cs="Times New Roman"/>
          <w:color w:val="auto"/>
          <w:sz w:val="24"/>
          <w:szCs w:val="24"/>
        </w:rPr>
        <w:t xml:space="preserve"> (законных представителей)</w:t>
      </w:r>
      <w:r w:rsidR="00E116E0" w:rsidRPr="000E7897">
        <w:rPr>
          <w:rFonts w:ascii="Times New Roman" w:hAnsi="Times New Roman" w:cs="Times New Roman"/>
          <w:color w:val="auto"/>
          <w:sz w:val="24"/>
          <w:szCs w:val="24"/>
        </w:rPr>
        <w:t xml:space="preserve"> и местного сообщества в корректировке своей работы, в принятии решений, в планировании своей работы и проектировании следующего шага развития </w:t>
      </w:r>
      <w:r w:rsidR="00DA5AE9" w:rsidRPr="000E7897">
        <w:rPr>
          <w:rFonts w:ascii="Times New Roman" w:hAnsi="Times New Roman" w:cs="Times New Roman"/>
          <w:color w:val="auto"/>
          <w:sz w:val="24"/>
          <w:szCs w:val="24"/>
        </w:rPr>
        <w:t>образовательной организации</w:t>
      </w:r>
      <w:r w:rsidR="00E116E0" w:rsidRPr="000E7897">
        <w:rPr>
          <w:rFonts w:ascii="Times New Roman" w:hAnsi="Times New Roman" w:cs="Times New Roman"/>
          <w:color w:val="auto"/>
          <w:sz w:val="24"/>
          <w:szCs w:val="24"/>
        </w:rPr>
        <w:t>.</w:t>
      </w:r>
    </w:p>
    <w:p w:rsidR="00E116E0" w:rsidRPr="000E7897" w:rsidRDefault="004A79C6" w:rsidP="00CF3B9E">
      <w:pPr>
        <w:tabs>
          <w:tab w:val="num" w:pos="617"/>
          <w:tab w:val="left" w:pos="720"/>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Управляющий совет </w:t>
      </w:r>
      <w:r w:rsidR="00E116E0" w:rsidRPr="000E7897">
        <w:rPr>
          <w:rFonts w:ascii="Times New Roman" w:hAnsi="Times New Roman" w:cs="Times New Roman"/>
          <w:color w:val="auto"/>
          <w:sz w:val="24"/>
          <w:szCs w:val="24"/>
        </w:rPr>
        <w:t>содействует развитию механизмов саморегулирования деятельности органов государственно-общественного управления.</w:t>
      </w:r>
    </w:p>
    <w:p w:rsidR="00F17C49" w:rsidRPr="000E7897" w:rsidRDefault="00F17C49" w:rsidP="000240BC">
      <w:pPr>
        <w:spacing w:line="276" w:lineRule="auto"/>
        <w:rPr>
          <w:rFonts w:ascii="Times New Roman" w:hAnsi="Times New Roman" w:cs="Times New Roman"/>
          <w:b/>
          <w:color w:val="auto"/>
          <w:sz w:val="24"/>
          <w:szCs w:val="24"/>
        </w:rPr>
      </w:pPr>
    </w:p>
    <w:p w:rsidR="00E116E0" w:rsidRPr="000E7897" w:rsidRDefault="00E116E0" w:rsidP="00EB694D">
      <w:pPr>
        <w:keepNext/>
        <w:spacing w:line="276" w:lineRule="auto"/>
        <w:jc w:val="center"/>
        <w:rPr>
          <w:rFonts w:ascii="Times New Roman" w:eastAsia="Times New Roman Bold" w:hAnsi="Times New Roman" w:cs="Times New Roman"/>
          <w:b/>
          <w:color w:val="auto"/>
          <w:sz w:val="24"/>
          <w:szCs w:val="24"/>
        </w:rPr>
      </w:pPr>
      <w:r w:rsidRPr="000E7897">
        <w:rPr>
          <w:rFonts w:ascii="Times New Roman" w:hAnsi="Times New Roman" w:cs="Times New Roman"/>
          <w:b/>
          <w:color w:val="auto"/>
          <w:sz w:val="24"/>
          <w:szCs w:val="24"/>
        </w:rPr>
        <w:t>Этика взаимоотношений</w:t>
      </w:r>
      <w:r w:rsidR="003E7964" w:rsidRPr="003E7964">
        <w:rPr>
          <w:rFonts w:ascii="Times New Roman" w:hAnsi="Times New Roman" w:cs="Times New Roman"/>
          <w:b/>
          <w:color w:val="auto"/>
          <w:sz w:val="24"/>
          <w:szCs w:val="24"/>
        </w:rPr>
        <w:t xml:space="preserve"> Управляющего</w:t>
      </w:r>
      <w:r w:rsidR="003E7964">
        <w:rPr>
          <w:rFonts w:ascii="Times New Roman" w:hAnsi="Times New Roman" w:cs="Times New Roman"/>
          <w:b/>
          <w:color w:val="auto"/>
          <w:sz w:val="24"/>
          <w:szCs w:val="24"/>
        </w:rPr>
        <w:t xml:space="preserve"> </w:t>
      </w:r>
      <w:r w:rsidR="003E7964" w:rsidRPr="003E7964">
        <w:rPr>
          <w:rFonts w:ascii="Times New Roman" w:hAnsi="Times New Roman" w:cs="Times New Roman"/>
          <w:b/>
          <w:color w:val="auto"/>
          <w:sz w:val="24"/>
          <w:szCs w:val="24"/>
        </w:rPr>
        <w:t>совета</w:t>
      </w:r>
    </w:p>
    <w:p w:rsidR="00E116E0" w:rsidRPr="000E7897" w:rsidRDefault="00E116E0" w:rsidP="00EB694D">
      <w:pPr>
        <w:keepNext/>
        <w:spacing w:line="276" w:lineRule="auto"/>
        <w:jc w:val="center"/>
        <w:rPr>
          <w:rFonts w:ascii="Times New Roman" w:eastAsia="Times New Roman" w:hAnsi="Times New Roman" w:cs="Times New Roman"/>
          <w:color w:val="auto"/>
          <w:sz w:val="24"/>
          <w:szCs w:val="24"/>
        </w:rPr>
      </w:pPr>
    </w:p>
    <w:p w:rsidR="00E116E0" w:rsidRDefault="00E116E0" w:rsidP="00CF3B9E">
      <w:pPr>
        <w:tabs>
          <w:tab w:val="num" w:pos="-6096"/>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На заседаниях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соблюдаются этические нормы и правила дискуссий.</w:t>
      </w:r>
    </w:p>
    <w:p w:rsidR="009B2B1F" w:rsidRPr="009B2B1F" w:rsidRDefault="009B2B1F" w:rsidP="00CF3B9E">
      <w:pPr>
        <w:tabs>
          <w:tab w:val="num" w:pos="-6096"/>
        </w:tabs>
        <w:spacing w:line="276" w:lineRule="auto"/>
        <w:ind w:firstLine="709"/>
        <w:jc w:val="both"/>
        <w:rPr>
          <w:rFonts w:ascii="Times New Roman" w:hAnsi="Times New Roman" w:cs="Times New Roman"/>
          <w:sz w:val="24"/>
          <w:szCs w:val="24"/>
        </w:rPr>
      </w:pPr>
      <w:r w:rsidRPr="009B2B1F">
        <w:rPr>
          <w:rFonts w:ascii="Times New Roman" w:hAnsi="Times New Roman" w:cs="Times New Roman"/>
          <w:color w:val="auto"/>
          <w:sz w:val="24"/>
          <w:szCs w:val="24"/>
        </w:rPr>
        <w:t xml:space="preserve">Управляющий совет может разработать </w:t>
      </w:r>
      <w:r w:rsidRPr="009B2B1F">
        <w:rPr>
          <w:rFonts w:ascii="Times New Roman" w:hAnsi="Times New Roman" w:cs="Times New Roman"/>
          <w:sz w:val="24"/>
          <w:szCs w:val="24"/>
        </w:rPr>
        <w:t xml:space="preserve">положение об этике работы либо предусмотреть условия этичного поведения членов Управляющего совета в иных документах </w:t>
      </w:r>
      <w:r w:rsidRPr="009B2B1F">
        <w:rPr>
          <w:rFonts w:ascii="Times New Roman" w:hAnsi="Times New Roman" w:cs="Times New Roman"/>
          <w:color w:val="auto"/>
          <w:sz w:val="24"/>
          <w:szCs w:val="24"/>
        </w:rPr>
        <w:t>Управляющего совета.</w:t>
      </w:r>
    </w:p>
    <w:p w:rsidR="00E116E0" w:rsidRPr="000E7897" w:rsidRDefault="00E116E0" w:rsidP="00CF3B9E">
      <w:pPr>
        <w:tabs>
          <w:tab w:val="num" w:pos="-6096"/>
        </w:tabs>
        <w:spacing w:line="276" w:lineRule="auto"/>
        <w:ind w:firstLine="709"/>
        <w:jc w:val="both"/>
        <w:rPr>
          <w:rFonts w:ascii="Times New Roman" w:eastAsia="Times New Roman" w:hAnsi="Times New Roman" w:cs="Times New Roman"/>
          <w:color w:val="auto"/>
          <w:sz w:val="24"/>
          <w:szCs w:val="24"/>
        </w:rPr>
      </w:pPr>
      <w:r w:rsidRPr="000E7897">
        <w:rPr>
          <w:rFonts w:ascii="Times New Roman" w:hAnsi="Times New Roman" w:cs="Times New Roman"/>
          <w:color w:val="auto"/>
          <w:sz w:val="24"/>
          <w:szCs w:val="24"/>
        </w:rPr>
        <w:t xml:space="preserve">На заседаниях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обеспечивается принцип равенства общественных управляющих в возможностях выражения своего мнения.</w:t>
      </w:r>
    </w:p>
    <w:p w:rsidR="009617B5" w:rsidRPr="000E7897" w:rsidRDefault="00E116E0" w:rsidP="00CF3B9E">
      <w:pPr>
        <w:tabs>
          <w:tab w:val="num" w:pos="-6096"/>
        </w:tabs>
        <w:spacing w:line="276" w:lineRule="auto"/>
        <w:ind w:firstLine="709"/>
        <w:jc w:val="both"/>
        <w:rPr>
          <w:rFonts w:ascii="Times New Roman" w:hAnsi="Times New Roman" w:cs="Times New Roman"/>
          <w:color w:val="auto"/>
          <w:sz w:val="24"/>
          <w:szCs w:val="24"/>
        </w:rPr>
      </w:pPr>
      <w:r w:rsidRPr="000E7897">
        <w:rPr>
          <w:rFonts w:ascii="Times New Roman" w:hAnsi="Times New Roman" w:cs="Times New Roman"/>
          <w:color w:val="auto"/>
          <w:sz w:val="24"/>
          <w:szCs w:val="24"/>
        </w:rPr>
        <w:t xml:space="preserve">При проведении заседаний </w:t>
      </w:r>
      <w:r w:rsidR="004A79C6" w:rsidRPr="000E7897">
        <w:rPr>
          <w:rFonts w:ascii="Times New Roman" w:hAnsi="Times New Roman" w:cs="Times New Roman"/>
          <w:color w:val="auto"/>
          <w:sz w:val="24"/>
          <w:szCs w:val="24"/>
        </w:rPr>
        <w:t>Управляющего совета</w:t>
      </w:r>
      <w:r w:rsidRPr="000E7897">
        <w:rPr>
          <w:rFonts w:ascii="Times New Roman" w:hAnsi="Times New Roman" w:cs="Times New Roman"/>
          <w:color w:val="auto"/>
          <w:sz w:val="24"/>
          <w:szCs w:val="24"/>
        </w:rPr>
        <w:t xml:space="preserve"> придерживается командного духа работы.</w:t>
      </w:r>
    </w:p>
    <w:sectPr w:rsidR="009617B5" w:rsidRPr="000E7897" w:rsidSect="000240BC">
      <w:footerReference w:type="default" r:id="rId8"/>
      <w:footerReference w:type="first" r:id="rId9"/>
      <w:pgSz w:w="11900"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38" w:rsidRDefault="00B52038">
      <w:r>
        <w:separator/>
      </w:r>
    </w:p>
  </w:endnote>
  <w:endnote w:type="continuationSeparator" w:id="0">
    <w:p w:rsidR="00B52038" w:rsidRDefault="00B5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608359548"/>
      <w:docPartObj>
        <w:docPartGallery w:val="Page Numbers (Bottom of Page)"/>
        <w:docPartUnique/>
      </w:docPartObj>
    </w:sdtPr>
    <w:sdtContent>
      <w:p w:rsidR="009B2B1F" w:rsidRPr="004756DB" w:rsidRDefault="009B2B1F" w:rsidP="004756DB">
        <w:pPr>
          <w:pStyle w:val="af"/>
          <w:jc w:val="right"/>
          <w:rPr>
            <w:rFonts w:ascii="Times New Roman" w:hAnsi="Times New Roman" w:cs="Times New Roman"/>
            <w:sz w:val="22"/>
            <w:szCs w:val="22"/>
          </w:rPr>
        </w:pPr>
        <w:r w:rsidRPr="004756DB">
          <w:rPr>
            <w:rFonts w:ascii="Times New Roman" w:hAnsi="Times New Roman" w:cs="Times New Roman"/>
            <w:sz w:val="22"/>
            <w:szCs w:val="22"/>
          </w:rPr>
          <w:fldChar w:fldCharType="begin"/>
        </w:r>
        <w:r w:rsidRPr="004756DB">
          <w:rPr>
            <w:rFonts w:ascii="Times New Roman" w:hAnsi="Times New Roman" w:cs="Times New Roman"/>
            <w:sz w:val="22"/>
            <w:szCs w:val="22"/>
          </w:rPr>
          <w:instrText xml:space="preserve"> PAGE   \* MERGEFORMAT </w:instrText>
        </w:r>
        <w:r w:rsidRPr="004756DB">
          <w:rPr>
            <w:rFonts w:ascii="Times New Roman" w:hAnsi="Times New Roman" w:cs="Times New Roman"/>
            <w:sz w:val="22"/>
            <w:szCs w:val="22"/>
          </w:rPr>
          <w:fldChar w:fldCharType="separate"/>
        </w:r>
        <w:r w:rsidR="0072439D">
          <w:rPr>
            <w:rFonts w:ascii="Times New Roman" w:hAnsi="Times New Roman" w:cs="Times New Roman"/>
            <w:noProof/>
            <w:sz w:val="22"/>
            <w:szCs w:val="22"/>
          </w:rPr>
          <w:t>4</w:t>
        </w:r>
        <w:r w:rsidRPr="004756DB">
          <w:rPr>
            <w:rFonts w:ascii="Times New Roman" w:hAnsi="Times New Roman" w:cs="Times New Roman"/>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608359543"/>
      <w:docPartObj>
        <w:docPartGallery w:val="Page Numbers (Bottom of Page)"/>
        <w:docPartUnique/>
      </w:docPartObj>
    </w:sdtPr>
    <w:sdtContent>
      <w:p w:rsidR="009B2B1F" w:rsidRPr="004756DB" w:rsidRDefault="009B2B1F">
        <w:pPr>
          <w:pStyle w:val="af"/>
          <w:jc w:val="right"/>
          <w:rPr>
            <w:rFonts w:ascii="Times New Roman" w:hAnsi="Times New Roman" w:cs="Times New Roman"/>
            <w:sz w:val="22"/>
            <w:szCs w:val="22"/>
          </w:rPr>
        </w:pPr>
        <w:r w:rsidRPr="004756DB">
          <w:rPr>
            <w:rFonts w:ascii="Times New Roman" w:hAnsi="Times New Roman" w:cs="Times New Roman"/>
            <w:sz w:val="22"/>
            <w:szCs w:val="22"/>
          </w:rPr>
          <w:fldChar w:fldCharType="begin"/>
        </w:r>
        <w:r w:rsidRPr="004756DB">
          <w:rPr>
            <w:rFonts w:ascii="Times New Roman" w:hAnsi="Times New Roman" w:cs="Times New Roman"/>
            <w:sz w:val="22"/>
            <w:szCs w:val="22"/>
          </w:rPr>
          <w:instrText xml:space="preserve"> PAGE   \* MERGEFORMAT </w:instrText>
        </w:r>
        <w:r w:rsidRPr="004756DB">
          <w:rPr>
            <w:rFonts w:ascii="Times New Roman" w:hAnsi="Times New Roman" w:cs="Times New Roman"/>
            <w:sz w:val="22"/>
            <w:szCs w:val="22"/>
          </w:rPr>
          <w:fldChar w:fldCharType="separate"/>
        </w:r>
        <w:r w:rsidR="00803440">
          <w:rPr>
            <w:rFonts w:ascii="Times New Roman" w:hAnsi="Times New Roman" w:cs="Times New Roman"/>
            <w:noProof/>
            <w:sz w:val="22"/>
            <w:szCs w:val="22"/>
          </w:rPr>
          <w:t>1</w:t>
        </w:r>
        <w:r w:rsidRPr="004756DB">
          <w:rPr>
            <w:rFonts w:ascii="Times New Roman" w:hAnsi="Times New Roman" w:cs="Times New Roman"/>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38" w:rsidRDefault="00B52038">
      <w:r>
        <w:separator/>
      </w:r>
    </w:p>
  </w:footnote>
  <w:footnote w:type="continuationSeparator" w:id="0">
    <w:p w:rsidR="00B52038" w:rsidRDefault="00B52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2DA"/>
    <w:multiLevelType w:val="hybridMultilevel"/>
    <w:tmpl w:val="1616C80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154E9"/>
    <w:multiLevelType w:val="hybridMultilevel"/>
    <w:tmpl w:val="8F88C93A"/>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132CC"/>
    <w:multiLevelType w:val="hybridMultilevel"/>
    <w:tmpl w:val="DC52E1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13A4A"/>
    <w:multiLevelType w:val="hybridMultilevel"/>
    <w:tmpl w:val="AC2CA5B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8F566E"/>
    <w:multiLevelType w:val="hybridMultilevel"/>
    <w:tmpl w:val="1F4C036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910633"/>
    <w:multiLevelType w:val="multilevel"/>
    <w:tmpl w:val="E4122524"/>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6">
    <w:nsid w:val="1B3B635D"/>
    <w:multiLevelType w:val="hybridMultilevel"/>
    <w:tmpl w:val="877C169C"/>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BB4091"/>
    <w:multiLevelType w:val="multilevel"/>
    <w:tmpl w:val="D69A86FC"/>
    <w:lvl w:ilvl="0">
      <w:start w:val="1"/>
      <w:numFmt w:val="bullet"/>
      <w:lvlText w:val="•"/>
      <w:lvlJc w:val="left"/>
      <w:pPr>
        <w:tabs>
          <w:tab w:val="num" w:pos="780"/>
        </w:tabs>
        <w:ind w:left="780" w:hanging="420"/>
      </w:pPr>
      <w:rPr>
        <w:position w:val="0"/>
        <w:sz w:val="28"/>
        <w:szCs w:val="28"/>
        <w:lang w:val="ru-RU"/>
      </w:rPr>
    </w:lvl>
    <w:lvl w:ilvl="1">
      <w:start w:val="1"/>
      <w:numFmt w:val="bullet"/>
      <w:lvlText w:val=""/>
      <w:lvlJc w:val="left"/>
      <w:pPr>
        <w:tabs>
          <w:tab w:val="num" w:pos="1080"/>
        </w:tabs>
        <w:ind w:left="1080" w:hanging="360"/>
      </w:pPr>
      <w:rPr>
        <w:rFonts w:ascii="Symbol" w:hAnsi="Symbol" w:hint="default"/>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8">
    <w:nsid w:val="1ED50C56"/>
    <w:multiLevelType w:val="multilevel"/>
    <w:tmpl w:val="ED206A38"/>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9">
    <w:nsid w:val="20A172B6"/>
    <w:multiLevelType w:val="hybridMultilevel"/>
    <w:tmpl w:val="14AEDD3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2F051C"/>
    <w:multiLevelType w:val="multilevel"/>
    <w:tmpl w:val="6C3CD95A"/>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1">
    <w:nsid w:val="2471324F"/>
    <w:multiLevelType w:val="multilevel"/>
    <w:tmpl w:val="8AA2C8AE"/>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2">
    <w:nsid w:val="24FC015E"/>
    <w:multiLevelType w:val="multilevel"/>
    <w:tmpl w:val="50A435AE"/>
    <w:styleLink w:val="List1"/>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3">
    <w:nsid w:val="254C0E35"/>
    <w:multiLevelType w:val="multilevel"/>
    <w:tmpl w:val="73002636"/>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4">
    <w:nsid w:val="26D15657"/>
    <w:multiLevelType w:val="hybridMultilevel"/>
    <w:tmpl w:val="019C26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8AA3A53"/>
    <w:multiLevelType w:val="multilevel"/>
    <w:tmpl w:val="872410E4"/>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6">
    <w:nsid w:val="29B41900"/>
    <w:multiLevelType w:val="hybridMultilevel"/>
    <w:tmpl w:val="D83E6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D972A0"/>
    <w:multiLevelType w:val="multilevel"/>
    <w:tmpl w:val="76CCCF70"/>
    <w:styleLink w:val="List12"/>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8">
    <w:nsid w:val="2C7F514C"/>
    <w:multiLevelType w:val="multilevel"/>
    <w:tmpl w:val="297E457A"/>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19">
    <w:nsid w:val="2FD70607"/>
    <w:multiLevelType w:val="multilevel"/>
    <w:tmpl w:val="F2728164"/>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20">
    <w:nsid w:val="305867B0"/>
    <w:multiLevelType w:val="hybridMultilevel"/>
    <w:tmpl w:val="16307D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B53F4C"/>
    <w:multiLevelType w:val="multilevel"/>
    <w:tmpl w:val="1FC05822"/>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22">
    <w:nsid w:val="35BD4D86"/>
    <w:multiLevelType w:val="hybridMultilevel"/>
    <w:tmpl w:val="75A8118E"/>
    <w:lvl w:ilvl="0" w:tplc="F74E10DE">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36DB1B52"/>
    <w:multiLevelType w:val="multilevel"/>
    <w:tmpl w:val="0BCE1C88"/>
    <w:lvl w:ilvl="0">
      <w:start w:val="1"/>
      <w:numFmt w:val="bullet"/>
      <w:lvlText w:val="•"/>
      <w:lvlJc w:val="left"/>
      <w:pPr>
        <w:tabs>
          <w:tab w:val="num" w:pos="780"/>
        </w:tabs>
        <w:ind w:left="780" w:hanging="420"/>
      </w:pPr>
      <w:rPr>
        <w:position w:val="0"/>
        <w:sz w:val="28"/>
        <w:szCs w:val="28"/>
        <w:lang w:val="ru-RU"/>
      </w:rPr>
    </w:lvl>
    <w:lvl w:ilvl="1">
      <w:start w:val="1"/>
      <w:numFmt w:val="bullet"/>
      <w:lvlText w:val=""/>
      <w:lvlJc w:val="left"/>
      <w:pPr>
        <w:tabs>
          <w:tab w:val="num" w:pos="786"/>
        </w:tabs>
        <w:ind w:left="786" w:hanging="360"/>
      </w:pPr>
      <w:rPr>
        <w:rFonts w:ascii="Symbol" w:hAnsi="Symbol" w:hint="default"/>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24">
    <w:nsid w:val="37783D64"/>
    <w:multiLevelType w:val="hybridMultilevel"/>
    <w:tmpl w:val="C728F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DF2CD9"/>
    <w:multiLevelType w:val="multilevel"/>
    <w:tmpl w:val="684CA21E"/>
    <w:styleLink w:val="51"/>
    <w:lvl w:ilvl="0">
      <w:numFmt w:val="bullet"/>
      <w:lvlText w:val="•"/>
      <w:lvlJc w:val="left"/>
      <w:pPr>
        <w:tabs>
          <w:tab w:val="num" w:pos="720"/>
        </w:tabs>
        <w:ind w:left="720" w:hanging="360"/>
      </w:pPr>
      <w:rPr>
        <w:position w:val="0"/>
        <w:sz w:val="20"/>
        <w:szCs w:val="20"/>
        <w:lang w:val="ru-RU"/>
      </w:rPr>
    </w:lvl>
    <w:lvl w:ilvl="1">
      <w:start w:val="1"/>
      <w:numFmt w:val="bullet"/>
      <w:lvlText w:val="◦"/>
      <w:lvlJc w:val="left"/>
      <w:pPr>
        <w:tabs>
          <w:tab w:val="num" w:pos="1140"/>
        </w:tabs>
        <w:ind w:left="1140" w:hanging="420"/>
      </w:pPr>
      <w:rPr>
        <w:position w:val="0"/>
        <w:sz w:val="28"/>
        <w:szCs w:val="28"/>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26">
    <w:nsid w:val="3B65505E"/>
    <w:multiLevelType w:val="hybridMultilevel"/>
    <w:tmpl w:val="D64CC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1AC1D0B"/>
    <w:multiLevelType w:val="hybridMultilevel"/>
    <w:tmpl w:val="ACCE10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6416EA4"/>
    <w:multiLevelType w:val="hybridMultilevel"/>
    <w:tmpl w:val="E3A23C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22DDC"/>
    <w:multiLevelType w:val="hybridMultilevel"/>
    <w:tmpl w:val="0A5479E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8E7A6C"/>
    <w:multiLevelType w:val="multilevel"/>
    <w:tmpl w:val="9E385FB6"/>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31">
    <w:nsid w:val="55BA0868"/>
    <w:multiLevelType w:val="hybridMultilevel"/>
    <w:tmpl w:val="3C46B63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B580BEF"/>
    <w:multiLevelType w:val="hybridMultilevel"/>
    <w:tmpl w:val="DF346E02"/>
    <w:lvl w:ilvl="0" w:tplc="E0C4600E">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B35B8"/>
    <w:multiLevelType w:val="hybridMultilevel"/>
    <w:tmpl w:val="EEB09B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C544FF"/>
    <w:multiLevelType w:val="multilevel"/>
    <w:tmpl w:val="77C072AA"/>
    <w:lvl w:ilvl="0">
      <w:start w:val="1"/>
      <w:numFmt w:val="bullet"/>
      <w:lvlText w:val="•"/>
      <w:lvlJc w:val="left"/>
      <w:pPr>
        <w:tabs>
          <w:tab w:val="num" w:pos="780"/>
        </w:tabs>
        <w:ind w:left="780" w:hanging="420"/>
      </w:pPr>
      <w:rPr>
        <w:position w:val="0"/>
        <w:sz w:val="28"/>
        <w:szCs w:val="28"/>
        <w:lang w:val="ru-RU"/>
      </w:rPr>
    </w:lvl>
    <w:lvl w:ilvl="1">
      <w:numFmt w:val="bullet"/>
      <w:lvlText w:val="◦"/>
      <w:lvlJc w:val="left"/>
      <w:pPr>
        <w:tabs>
          <w:tab w:val="num" w:pos="1080"/>
        </w:tabs>
        <w:ind w:left="1080" w:hanging="360"/>
      </w:pPr>
      <w:rPr>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35">
    <w:nsid w:val="6B963545"/>
    <w:multiLevelType w:val="multilevel"/>
    <w:tmpl w:val="9E1E839A"/>
    <w:styleLink w:val="List7"/>
    <w:lvl w:ilvl="0">
      <w:numFmt w:val="bullet"/>
      <w:lvlText w:val="▪"/>
      <w:lvlJc w:val="left"/>
      <w:pPr>
        <w:tabs>
          <w:tab w:val="num" w:pos="720"/>
        </w:tabs>
        <w:ind w:left="720" w:hanging="360"/>
      </w:pPr>
      <w:rPr>
        <w:color w:val="000000"/>
        <w:position w:val="0"/>
        <w:sz w:val="20"/>
        <w:szCs w:val="20"/>
        <w:u w:color="000000"/>
        <w:lang w:val="ru-RU"/>
      </w:rPr>
    </w:lvl>
    <w:lvl w:ilvl="1">
      <w:start w:val="1"/>
      <w:numFmt w:val="bullet"/>
      <w:lvlText w:val="o"/>
      <w:lvlJc w:val="left"/>
      <w:pPr>
        <w:tabs>
          <w:tab w:val="num" w:pos="1500"/>
        </w:tabs>
        <w:ind w:left="1500" w:hanging="420"/>
      </w:pPr>
      <w:rPr>
        <w:color w:val="000000"/>
        <w:position w:val="0"/>
        <w:sz w:val="28"/>
        <w:szCs w:val="28"/>
        <w:u w:color="000000"/>
        <w:lang w:val="ru-RU"/>
      </w:rPr>
    </w:lvl>
    <w:lvl w:ilvl="2">
      <w:start w:val="1"/>
      <w:numFmt w:val="bullet"/>
      <w:lvlText w:val="▪"/>
      <w:lvlJc w:val="left"/>
      <w:pPr>
        <w:tabs>
          <w:tab w:val="num" w:pos="2220"/>
        </w:tabs>
        <w:ind w:left="2220" w:hanging="420"/>
      </w:pPr>
      <w:rPr>
        <w:color w:val="000000"/>
        <w:position w:val="0"/>
        <w:sz w:val="28"/>
        <w:szCs w:val="28"/>
        <w:u w:color="000000"/>
        <w:lang w:val="ru-RU"/>
      </w:rPr>
    </w:lvl>
    <w:lvl w:ilvl="3">
      <w:start w:val="1"/>
      <w:numFmt w:val="bullet"/>
      <w:lvlText w:val="•"/>
      <w:lvlJc w:val="left"/>
      <w:pPr>
        <w:tabs>
          <w:tab w:val="num" w:pos="2940"/>
        </w:tabs>
        <w:ind w:left="2940" w:hanging="420"/>
      </w:pPr>
      <w:rPr>
        <w:color w:val="000000"/>
        <w:position w:val="0"/>
        <w:sz w:val="28"/>
        <w:szCs w:val="28"/>
        <w:u w:color="000000"/>
        <w:lang w:val="ru-RU"/>
      </w:rPr>
    </w:lvl>
    <w:lvl w:ilvl="4">
      <w:start w:val="1"/>
      <w:numFmt w:val="bullet"/>
      <w:lvlText w:val="o"/>
      <w:lvlJc w:val="left"/>
      <w:pPr>
        <w:tabs>
          <w:tab w:val="num" w:pos="3660"/>
        </w:tabs>
        <w:ind w:left="3660" w:hanging="420"/>
      </w:pPr>
      <w:rPr>
        <w:color w:val="000000"/>
        <w:position w:val="0"/>
        <w:sz w:val="28"/>
        <w:szCs w:val="28"/>
        <w:u w:color="000000"/>
        <w:lang w:val="ru-RU"/>
      </w:rPr>
    </w:lvl>
    <w:lvl w:ilvl="5">
      <w:start w:val="1"/>
      <w:numFmt w:val="bullet"/>
      <w:lvlText w:val="▪"/>
      <w:lvlJc w:val="left"/>
      <w:pPr>
        <w:tabs>
          <w:tab w:val="num" w:pos="4380"/>
        </w:tabs>
        <w:ind w:left="4380" w:hanging="420"/>
      </w:pPr>
      <w:rPr>
        <w:color w:val="000000"/>
        <w:position w:val="0"/>
        <w:sz w:val="28"/>
        <w:szCs w:val="28"/>
        <w:u w:color="000000"/>
        <w:lang w:val="ru-RU"/>
      </w:rPr>
    </w:lvl>
    <w:lvl w:ilvl="6">
      <w:start w:val="1"/>
      <w:numFmt w:val="bullet"/>
      <w:lvlText w:val="•"/>
      <w:lvlJc w:val="left"/>
      <w:pPr>
        <w:tabs>
          <w:tab w:val="num" w:pos="5100"/>
        </w:tabs>
        <w:ind w:left="5100" w:hanging="420"/>
      </w:pPr>
      <w:rPr>
        <w:color w:val="000000"/>
        <w:position w:val="0"/>
        <w:sz w:val="28"/>
        <w:szCs w:val="28"/>
        <w:u w:color="000000"/>
        <w:lang w:val="ru-RU"/>
      </w:rPr>
    </w:lvl>
    <w:lvl w:ilvl="7">
      <w:start w:val="1"/>
      <w:numFmt w:val="bullet"/>
      <w:lvlText w:val="o"/>
      <w:lvlJc w:val="left"/>
      <w:pPr>
        <w:tabs>
          <w:tab w:val="num" w:pos="5820"/>
        </w:tabs>
        <w:ind w:left="5820" w:hanging="420"/>
      </w:pPr>
      <w:rPr>
        <w:color w:val="000000"/>
        <w:position w:val="0"/>
        <w:sz w:val="28"/>
        <w:szCs w:val="28"/>
        <w:u w:color="000000"/>
        <w:lang w:val="ru-RU"/>
      </w:rPr>
    </w:lvl>
    <w:lvl w:ilvl="8">
      <w:start w:val="1"/>
      <w:numFmt w:val="bullet"/>
      <w:lvlText w:val="▪"/>
      <w:lvlJc w:val="left"/>
      <w:pPr>
        <w:tabs>
          <w:tab w:val="num" w:pos="6540"/>
        </w:tabs>
        <w:ind w:left="6540" w:hanging="420"/>
      </w:pPr>
      <w:rPr>
        <w:color w:val="000000"/>
        <w:position w:val="0"/>
        <w:sz w:val="28"/>
        <w:szCs w:val="28"/>
        <w:u w:color="000000"/>
        <w:lang w:val="ru-RU"/>
      </w:rPr>
    </w:lvl>
  </w:abstractNum>
  <w:abstractNum w:abstractNumId="36">
    <w:nsid w:val="6FAA1A95"/>
    <w:multiLevelType w:val="multilevel"/>
    <w:tmpl w:val="60CE5A90"/>
    <w:styleLink w:val="List6"/>
    <w:lvl w:ilvl="0">
      <w:start w:val="1"/>
      <w:numFmt w:val="bullet"/>
      <w:lvlText w:val="•"/>
      <w:lvlJc w:val="left"/>
      <w:pPr>
        <w:tabs>
          <w:tab w:val="num" w:pos="780"/>
        </w:tabs>
        <w:ind w:left="780" w:hanging="420"/>
      </w:pPr>
      <w:rPr>
        <w:position w:val="0"/>
        <w:sz w:val="28"/>
        <w:szCs w:val="28"/>
        <w:lang w:val="ru-RU"/>
      </w:rPr>
    </w:lvl>
    <w:lvl w:ilvl="1">
      <w:start w:val="1"/>
      <w:numFmt w:val="bullet"/>
      <w:lvlText w:val=""/>
      <w:lvlJc w:val="left"/>
      <w:pPr>
        <w:tabs>
          <w:tab w:val="num" w:pos="1080"/>
        </w:tabs>
        <w:ind w:left="1080" w:hanging="360"/>
      </w:pPr>
      <w:rPr>
        <w:rFonts w:ascii="Symbol" w:hAnsi="Symbol" w:hint="default"/>
        <w:position w:val="0"/>
        <w:sz w:val="20"/>
        <w:szCs w:val="20"/>
        <w:lang w:val="ru-RU"/>
      </w:rPr>
    </w:lvl>
    <w:lvl w:ilvl="2">
      <w:start w:val="1"/>
      <w:numFmt w:val="bullet"/>
      <w:lvlText w:val="▪"/>
      <w:lvlJc w:val="left"/>
      <w:pPr>
        <w:tabs>
          <w:tab w:val="num" w:pos="1500"/>
        </w:tabs>
        <w:ind w:left="1500" w:hanging="420"/>
      </w:pPr>
      <w:rPr>
        <w:position w:val="0"/>
        <w:sz w:val="28"/>
        <w:szCs w:val="28"/>
        <w:lang w:val="ru-RU"/>
      </w:rPr>
    </w:lvl>
    <w:lvl w:ilvl="3">
      <w:start w:val="1"/>
      <w:numFmt w:val="bullet"/>
      <w:lvlText w:val="•"/>
      <w:lvlJc w:val="left"/>
      <w:pPr>
        <w:tabs>
          <w:tab w:val="num" w:pos="1860"/>
        </w:tabs>
        <w:ind w:left="1860" w:hanging="420"/>
      </w:pPr>
      <w:rPr>
        <w:position w:val="0"/>
        <w:sz w:val="28"/>
        <w:szCs w:val="28"/>
        <w:lang w:val="ru-RU"/>
      </w:rPr>
    </w:lvl>
    <w:lvl w:ilvl="4">
      <w:start w:val="1"/>
      <w:numFmt w:val="bullet"/>
      <w:lvlText w:val="◦"/>
      <w:lvlJc w:val="left"/>
      <w:pPr>
        <w:tabs>
          <w:tab w:val="num" w:pos="2220"/>
        </w:tabs>
        <w:ind w:left="2220" w:hanging="420"/>
      </w:pPr>
      <w:rPr>
        <w:position w:val="0"/>
        <w:sz w:val="28"/>
        <w:szCs w:val="28"/>
        <w:lang w:val="ru-RU"/>
      </w:rPr>
    </w:lvl>
    <w:lvl w:ilvl="5">
      <w:start w:val="1"/>
      <w:numFmt w:val="bullet"/>
      <w:lvlText w:val="▪"/>
      <w:lvlJc w:val="left"/>
      <w:pPr>
        <w:tabs>
          <w:tab w:val="num" w:pos="2580"/>
        </w:tabs>
        <w:ind w:left="2580" w:hanging="420"/>
      </w:pPr>
      <w:rPr>
        <w:position w:val="0"/>
        <w:sz w:val="28"/>
        <w:szCs w:val="28"/>
        <w:lang w:val="ru-RU"/>
      </w:rPr>
    </w:lvl>
    <w:lvl w:ilvl="6">
      <w:start w:val="1"/>
      <w:numFmt w:val="bullet"/>
      <w:lvlText w:val="•"/>
      <w:lvlJc w:val="left"/>
      <w:pPr>
        <w:tabs>
          <w:tab w:val="num" w:pos="2940"/>
        </w:tabs>
        <w:ind w:left="2940" w:hanging="420"/>
      </w:pPr>
      <w:rPr>
        <w:position w:val="0"/>
        <w:sz w:val="28"/>
        <w:szCs w:val="28"/>
        <w:lang w:val="ru-RU"/>
      </w:rPr>
    </w:lvl>
    <w:lvl w:ilvl="7">
      <w:start w:val="1"/>
      <w:numFmt w:val="bullet"/>
      <w:lvlText w:val="◦"/>
      <w:lvlJc w:val="left"/>
      <w:pPr>
        <w:tabs>
          <w:tab w:val="num" w:pos="3300"/>
        </w:tabs>
        <w:ind w:left="3300" w:hanging="420"/>
      </w:pPr>
      <w:rPr>
        <w:position w:val="0"/>
        <w:sz w:val="28"/>
        <w:szCs w:val="28"/>
        <w:lang w:val="ru-RU"/>
      </w:rPr>
    </w:lvl>
    <w:lvl w:ilvl="8">
      <w:start w:val="1"/>
      <w:numFmt w:val="bullet"/>
      <w:lvlText w:val="▪"/>
      <w:lvlJc w:val="left"/>
      <w:pPr>
        <w:tabs>
          <w:tab w:val="num" w:pos="3660"/>
        </w:tabs>
        <w:ind w:left="3660" w:hanging="420"/>
      </w:pPr>
      <w:rPr>
        <w:position w:val="0"/>
        <w:sz w:val="28"/>
        <w:szCs w:val="28"/>
        <w:lang w:val="ru-RU"/>
      </w:rPr>
    </w:lvl>
  </w:abstractNum>
  <w:abstractNum w:abstractNumId="37">
    <w:nsid w:val="70750CB7"/>
    <w:multiLevelType w:val="hybridMultilevel"/>
    <w:tmpl w:val="FDB0CD4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1BD3BC8"/>
    <w:multiLevelType w:val="hybridMultilevel"/>
    <w:tmpl w:val="5E74E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4F0B9E"/>
    <w:multiLevelType w:val="hybridMultilevel"/>
    <w:tmpl w:val="BF70E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75121FD"/>
    <w:multiLevelType w:val="hybridMultilevel"/>
    <w:tmpl w:val="1DD26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C0D5CD7"/>
    <w:multiLevelType w:val="hybridMultilevel"/>
    <w:tmpl w:val="D91A60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FC03E10"/>
    <w:multiLevelType w:val="multilevel"/>
    <w:tmpl w:val="39CA88D6"/>
    <w:styleLink w:val="41"/>
    <w:lvl w:ilvl="0">
      <w:numFmt w:val="bullet"/>
      <w:lvlText w:val="▪"/>
      <w:lvlJc w:val="left"/>
      <w:pPr>
        <w:tabs>
          <w:tab w:val="num" w:pos="1080"/>
        </w:tabs>
        <w:ind w:left="1080" w:hanging="360"/>
      </w:pPr>
      <w:rPr>
        <w:color w:val="000000"/>
        <w:position w:val="0"/>
        <w:sz w:val="20"/>
        <w:szCs w:val="20"/>
        <w:u w:color="000000"/>
        <w:lang w:val="ru-RU"/>
      </w:rPr>
    </w:lvl>
    <w:lvl w:ilvl="1">
      <w:start w:val="1"/>
      <w:numFmt w:val="bullet"/>
      <w:lvlText w:val="o"/>
      <w:lvlJc w:val="left"/>
      <w:pPr>
        <w:tabs>
          <w:tab w:val="num" w:pos="1860"/>
        </w:tabs>
        <w:ind w:left="1860" w:hanging="420"/>
      </w:pPr>
      <w:rPr>
        <w:color w:val="000000"/>
        <w:position w:val="0"/>
        <w:sz w:val="28"/>
        <w:szCs w:val="28"/>
        <w:u w:color="000000"/>
        <w:lang w:val="ru-RU"/>
      </w:rPr>
    </w:lvl>
    <w:lvl w:ilvl="2">
      <w:start w:val="1"/>
      <w:numFmt w:val="bullet"/>
      <w:lvlText w:val="▪"/>
      <w:lvlJc w:val="left"/>
      <w:pPr>
        <w:tabs>
          <w:tab w:val="num" w:pos="2580"/>
        </w:tabs>
        <w:ind w:left="2580" w:hanging="420"/>
      </w:pPr>
      <w:rPr>
        <w:color w:val="000000"/>
        <w:position w:val="0"/>
        <w:sz w:val="28"/>
        <w:szCs w:val="28"/>
        <w:u w:color="000000"/>
        <w:lang w:val="ru-RU"/>
      </w:rPr>
    </w:lvl>
    <w:lvl w:ilvl="3">
      <w:start w:val="1"/>
      <w:numFmt w:val="bullet"/>
      <w:lvlText w:val="•"/>
      <w:lvlJc w:val="left"/>
      <w:pPr>
        <w:tabs>
          <w:tab w:val="num" w:pos="3300"/>
        </w:tabs>
        <w:ind w:left="3300" w:hanging="420"/>
      </w:pPr>
      <w:rPr>
        <w:color w:val="000000"/>
        <w:position w:val="0"/>
        <w:sz w:val="28"/>
        <w:szCs w:val="28"/>
        <w:u w:color="000000"/>
        <w:lang w:val="ru-RU"/>
      </w:rPr>
    </w:lvl>
    <w:lvl w:ilvl="4">
      <w:start w:val="1"/>
      <w:numFmt w:val="bullet"/>
      <w:lvlText w:val="o"/>
      <w:lvlJc w:val="left"/>
      <w:pPr>
        <w:tabs>
          <w:tab w:val="num" w:pos="4020"/>
        </w:tabs>
        <w:ind w:left="4020" w:hanging="420"/>
      </w:pPr>
      <w:rPr>
        <w:color w:val="000000"/>
        <w:position w:val="0"/>
        <w:sz w:val="28"/>
        <w:szCs w:val="28"/>
        <w:u w:color="000000"/>
        <w:lang w:val="ru-RU"/>
      </w:rPr>
    </w:lvl>
    <w:lvl w:ilvl="5">
      <w:start w:val="1"/>
      <w:numFmt w:val="bullet"/>
      <w:lvlText w:val="▪"/>
      <w:lvlJc w:val="left"/>
      <w:pPr>
        <w:tabs>
          <w:tab w:val="num" w:pos="4740"/>
        </w:tabs>
        <w:ind w:left="4740" w:hanging="420"/>
      </w:pPr>
      <w:rPr>
        <w:color w:val="000000"/>
        <w:position w:val="0"/>
        <w:sz w:val="28"/>
        <w:szCs w:val="28"/>
        <w:u w:color="000000"/>
        <w:lang w:val="ru-RU"/>
      </w:rPr>
    </w:lvl>
    <w:lvl w:ilvl="6">
      <w:start w:val="1"/>
      <w:numFmt w:val="bullet"/>
      <w:lvlText w:val="•"/>
      <w:lvlJc w:val="left"/>
      <w:pPr>
        <w:tabs>
          <w:tab w:val="num" w:pos="5460"/>
        </w:tabs>
        <w:ind w:left="5460" w:hanging="420"/>
      </w:pPr>
      <w:rPr>
        <w:color w:val="000000"/>
        <w:position w:val="0"/>
        <w:sz w:val="28"/>
        <w:szCs w:val="28"/>
        <w:u w:color="000000"/>
        <w:lang w:val="ru-RU"/>
      </w:rPr>
    </w:lvl>
    <w:lvl w:ilvl="7">
      <w:start w:val="1"/>
      <w:numFmt w:val="bullet"/>
      <w:lvlText w:val="o"/>
      <w:lvlJc w:val="left"/>
      <w:pPr>
        <w:tabs>
          <w:tab w:val="num" w:pos="6180"/>
        </w:tabs>
        <w:ind w:left="6180" w:hanging="420"/>
      </w:pPr>
      <w:rPr>
        <w:color w:val="000000"/>
        <w:position w:val="0"/>
        <w:sz w:val="28"/>
        <w:szCs w:val="28"/>
        <w:u w:color="000000"/>
        <w:lang w:val="ru-RU"/>
      </w:rPr>
    </w:lvl>
    <w:lvl w:ilvl="8">
      <w:start w:val="1"/>
      <w:numFmt w:val="bullet"/>
      <w:lvlText w:val="▪"/>
      <w:lvlJc w:val="left"/>
      <w:pPr>
        <w:tabs>
          <w:tab w:val="num" w:pos="6900"/>
        </w:tabs>
        <w:ind w:left="6900" w:hanging="420"/>
      </w:pPr>
      <w:rPr>
        <w:color w:val="000000"/>
        <w:position w:val="0"/>
        <w:sz w:val="28"/>
        <w:szCs w:val="28"/>
        <w:u w:color="000000"/>
        <w:lang w:val="ru-RU"/>
      </w:rPr>
    </w:lvl>
  </w:abstractNum>
  <w:num w:numId="1">
    <w:abstractNumId w:val="19"/>
  </w:num>
  <w:num w:numId="2">
    <w:abstractNumId w:val="8"/>
  </w:num>
  <w:num w:numId="3">
    <w:abstractNumId w:val="10"/>
  </w:num>
  <w:num w:numId="4">
    <w:abstractNumId w:val="30"/>
  </w:num>
  <w:num w:numId="5">
    <w:abstractNumId w:val="18"/>
  </w:num>
  <w:num w:numId="6">
    <w:abstractNumId w:val="34"/>
  </w:num>
  <w:num w:numId="7">
    <w:abstractNumId w:val="13"/>
  </w:num>
  <w:num w:numId="8">
    <w:abstractNumId w:val="12"/>
  </w:num>
  <w:num w:numId="9">
    <w:abstractNumId w:val="11"/>
  </w:num>
  <w:num w:numId="10">
    <w:abstractNumId w:val="5"/>
  </w:num>
  <w:num w:numId="11">
    <w:abstractNumId w:val="15"/>
  </w:num>
  <w:num w:numId="12">
    <w:abstractNumId w:val="21"/>
  </w:num>
  <w:num w:numId="13">
    <w:abstractNumId w:val="42"/>
  </w:num>
  <w:num w:numId="14">
    <w:abstractNumId w:val="23"/>
  </w:num>
  <w:num w:numId="15">
    <w:abstractNumId w:val="7"/>
  </w:num>
  <w:num w:numId="16">
    <w:abstractNumId w:val="36"/>
  </w:num>
  <w:num w:numId="17">
    <w:abstractNumId w:val="25"/>
  </w:num>
  <w:num w:numId="18">
    <w:abstractNumId w:val="17"/>
  </w:num>
  <w:num w:numId="19">
    <w:abstractNumId w:val="35"/>
  </w:num>
  <w:num w:numId="20">
    <w:abstractNumId w:val="32"/>
  </w:num>
  <w:num w:numId="21">
    <w:abstractNumId w:val="33"/>
  </w:num>
  <w:num w:numId="22">
    <w:abstractNumId w:val="24"/>
  </w:num>
  <w:num w:numId="23">
    <w:abstractNumId w:val="40"/>
  </w:num>
  <w:num w:numId="24">
    <w:abstractNumId w:val="27"/>
  </w:num>
  <w:num w:numId="25">
    <w:abstractNumId w:val="39"/>
  </w:num>
  <w:num w:numId="26">
    <w:abstractNumId w:val="26"/>
  </w:num>
  <w:num w:numId="27">
    <w:abstractNumId w:val="14"/>
  </w:num>
  <w:num w:numId="28">
    <w:abstractNumId w:val="3"/>
  </w:num>
  <w:num w:numId="29">
    <w:abstractNumId w:val="29"/>
  </w:num>
  <w:num w:numId="30">
    <w:abstractNumId w:val="31"/>
  </w:num>
  <w:num w:numId="31">
    <w:abstractNumId w:val="38"/>
  </w:num>
  <w:num w:numId="32">
    <w:abstractNumId w:val="2"/>
  </w:num>
  <w:num w:numId="33">
    <w:abstractNumId w:val="9"/>
  </w:num>
  <w:num w:numId="34">
    <w:abstractNumId w:val="4"/>
  </w:num>
  <w:num w:numId="35">
    <w:abstractNumId w:val="20"/>
  </w:num>
  <w:num w:numId="36">
    <w:abstractNumId w:val="28"/>
  </w:num>
  <w:num w:numId="37">
    <w:abstractNumId w:val="16"/>
  </w:num>
  <w:num w:numId="38">
    <w:abstractNumId w:val="0"/>
  </w:num>
  <w:num w:numId="39">
    <w:abstractNumId w:val="6"/>
  </w:num>
  <w:num w:numId="40">
    <w:abstractNumId w:val="1"/>
  </w:num>
  <w:num w:numId="41">
    <w:abstractNumId w:val="22"/>
  </w:num>
  <w:num w:numId="42">
    <w:abstractNumId w:val="41"/>
  </w:num>
  <w:num w:numId="43">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116E0"/>
    <w:rsid w:val="00022183"/>
    <w:rsid w:val="000240BC"/>
    <w:rsid w:val="0003668E"/>
    <w:rsid w:val="000420CE"/>
    <w:rsid w:val="00045001"/>
    <w:rsid w:val="000579F6"/>
    <w:rsid w:val="00095F41"/>
    <w:rsid w:val="00096C39"/>
    <w:rsid w:val="000A327C"/>
    <w:rsid w:val="000B5EF9"/>
    <w:rsid w:val="000C1096"/>
    <w:rsid w:val="000C5C09"/>
    <w:rsid w:val="000C66F6"/>
    <w:rsid w:val="000C7A7D"/>
    <w:rsid w:val="000D333D"/>
    <w:rsid w:val="000E7897"/>
    <w:rsid w:val="000F21E7"/>
    <w:rsid w:val="000F2520"/>
    <w:rsid w:val="000F3D70"/>
    <w:rsid w:val="000F4C78"/>
    <w:rsid w:val="00103430"/>
    <w:rsid w:val="00110F6F"/>
    <w:rsid w:val="0011320C"/>
    <w:rsid w:val="00120072"/>
    <w:rsid w:val="0012602A"/>
    <w:rsid w:val="00131F95"/>
    <w:rsid w:val="00161408"/>
    <w:rsid w:val="00163AA3"/>
    <w:rsid w:val="00176318"/>
    <w:rsid w:val="00192438"/>
    <w:rsid w:val="00197371"/>
    <w:rsid w:val="001A0A55"/>
    <w:rsid w:val="001F054F"/>
    <w:rsid w:val="00214FE0"/>
    <w:rsid w:val="00220E02"/>
    <w:rsid w:val="0022570F"/>
    <w:rsid w:val="00225FDA"/>
    <w:rsid w:val="00232DA0"/>
    <w:rsid w:val="002532AC"/>
    <w:rsid w:val="00283864"/>
    <w:rsid w:val="002B3A07"/>
    <w:rsid w:val="002C17F0"/>
    <w:rsid w:val="002C2577"/>
    <w:rsid w:val="002C51E7"/>
    <w:rsid w:val="002D31F6"/>
    <w:rsid w:val="002D5CBF"/>
    <w:rsid w:val="00311727"/>
    <w:rsid w:val="0032714A"/>
    <w:rsid w:val="003450FE"/>
    <w:rsid w:val="0036298B"/>
    <w:rsid w:val="00370CC0"/>
    <w:rsid w:val="00387A0B"/>
    <w:rsid w:val="003C251A"/>
    <w:rsid w:val="003D1190"/>
    <w:rsid w:val="003E7964"/>
    <w:rsid w:val="004029CA"/>
    <w:rsid w:val="00405486"/>
    <w:rsid w:val="0040756B"/>
    <w:rsid w:val="00415284"/>
    <w:rsid w:val="00415944"/>
    <w:rsid w:val="0043621C"/>
    <w:rsid w:val="004510BA"/>
    <w:rsid w:val="004644EA"/>
    <w:rsid w:val="00473755"/>
    <w:rsid w:val="004756DB"/>
    <w:rsid w:val="0048503C"/>
    <w:rsid w:val="00486DC1"/>
    <w:rsid w:val="004A4989"/>
    <w:rsid w:val="004A79C6"/>
    <w:rsid w:val="004B1650"/>
    <w:rsid w:val="004B5808"/>
    <w:rsid w:val="004C1585"/>
    <w:rsid w:val="004C2E51"/>
    <w:rsid w:val="004C5BA2"/>
    <w:rsid w:val="004C6A92"/>
    <w:rsid w:val="004E2252"/>
    <w:rsid w:val="004F1E71"/>
    <w:rsid w:val="004F2A8C"/>
    <w:rsid w:val="00506F8F"/>
    <w:rsid w:val="0051117F"/>
    <w:rsid w:val="00513CE6"/>
    <w:rsid w:val="00550C28"/>
    <w:rsid w:val="00554C7C"/>
    <w:rsid w:val="005661EF"/>
    <w:rsid w:val="0056679E"/>
    <w:rsid w:val="00567553"/>
    <w:rsid w:val="00590919"/>
    <w:rsid w:val="00597518"/>
    <w:rsid w:val="005A1BC6"/>
    <w:rsid w:val="005B4550"/>
    <w:rsid w:val="005B61D3"/>
    <w:rsid w:val="005B6697"/>
    <w:rsid w:val="005C3C37"/>
    <w:rsid w:val="005E29F3"/>
    <w:rsid w:val="005E5B5E"/>
    <w:rsid w:val="005F35D0"/>
    <w:rsid w:val="005F3980"/>
    <w:rsid w:val="00604DDE"/>
    <w:rsid w:val="0062662A"/>
    <w:rsid w:val="00631AEE"/>
    <w:rsid w:val="0066160C"/>
    <w:rsid w:val="00662C89"/>
    <w:rsid w:val="00692295"/>
    <w:rsid w:val="006C0FE6"/>
    <w:rsid w:val="006C6EC9"/>
    <w:rsid w:val="006D12C9"/>
    <w:rsid w:val="006D3779"/>
    <w:rsid w:val="006E07CB"/>
    <w:rsid w:val="006E78F7"/>
    <w:rsid w:val="006F54C0"/>
    <w:rsid w:val="007057C2"/>
    <w:rsid w:val="0072439D"/>
    <w:rsid w:val="007301B6"/>
    <w:rsid w:val="00745098"/>
    <w:rsid w:val="00750F7B"/>
    <w:rsid w:val="00771101"/>
    <w:rsid w:val="00774B4C"/>
    <w:rsid w:val="007A3819"/>
    <w:rsid w:val="007C7F5E"/>
    <w:rsid w:val="007E06CB"/>
    <w:rsid w:val="007E326E"/>
    <w:rsid w:val="007E367F"/>
    <w:rsid w:val="00803440"/>
    <w:rsid w:val="0080453E"/>
    <w:rsid w:val="00817709"/>
    <w:rsid w:val="00864051"/>
    <w:rsid w:val="008647FB"/>
    <w:rsid w:val="00870A97"/>
    <w:rsid w:val="008770C7"/>
    <w:rsid w:val="008849E0"/>
    <w:rsid w:val="00896729"/>
    <w:rsid w:val="008A403E"/>
    <w:rsid w:val="008B3A92"/>
    <w:rsid w:val="008E0286"/>
    <w:rsid w:val="008E2E13"/>
    <w:rsid w:val="008E612F"/>
    <w:rsid w:val="008F75DF"/>
    <w:rsid w:val="009027D0"/>
    <w:rsid w:val="009046A6"/>
    <w:rsid w:val="00917BB5"/>
    <w:rsid w:val="00933997"/>
    <w:rsid w:val="009617B5"/>
    <w:rsid w:val="0097521E"/>
    <w:rsid w:val="00984C44"/>
    <w:rsid w:val="0098675D"/>
    <w:rsid w:val="00993DF9"/>
    <w:rsid w:val="009B2B1F"/>
    <w:rsid w:val="009C014A"/>
    <w:rsid w:val="009C6F07"/>
    <w:rsid w:val="009E0FA5"/>
    <w:rsid w:val="00A07DD2"/>
    <w:rsid w:val="00A10238"/>
    <w:rsid w:val="00A21399"/>
    <w:rsid w:val="00A308CE"/>
    <w:rsid w:val="00A52AF4"/>
    <w:rsid w:val="00A6241C"/>
    <w:rsid w:val="00A62B91"/>
    <w:rsid w:val="00A92316"/>
    <w:rsid w:val="00A95D10"/>
    <w:rsid w:val="00AA7ED5"/>
    <w:rsid w:val="00AB63AD"/>
    <w:rsid w:val="00AD4DF7"/>
    <w:rsid w:val="00AE1192"/>
    <w:rsid w:val="00AE5D0B"/>
    <w:rsid w:val="00AF6B60"/>
    <w:rsid w:val="00B26D6A"/>
    <w:rsid w:val="00B27120"/>
    <w:rsid w:val="00B45568"/>
    <w:rsid w:val="00B52038"/>
    <w:rsid w:val="00B73BB5"/>
    <w:rsid w:val="00B76592"/>
    <w:rsid w:val="00B76FA8"/>
    <w:rsid w:val="00B9174B"/>
    <w:rsid w:val="00B97B19"/>
    <w:rsid w:val="00BA6A26"/>
    <w:rsid w:val="00BB2E1E"/>
    <w:rsid w:val="00BB4375"/>
    <w:rsid w:val="00BE20DC"/>
    <w:rsid w:val="00BF02AB"/>
    <w:rsid w:val="00C06608"/>
    <w:rsid w:val="00C11474"/>
    <w:rsid w:val="00C11701"/>
    <w:rsid w:val="00C12479"/>
    <w:rsid w:val="00C13535"/>
    <w:rsid w:val="00C27E71"/>
    <w:rsid w:val="00C52FA3"/>
    <w:rsid w:val="00C7179F"/>
    <w:rsid w:val="00C86308"/>
    <w:rsid w:val="00C94C53"/>
    <w:rsid w:val="00CA0EB7"/>
    <w:rsid w:val="00CC5E41"/>
    <w:rsid w:val="00CD0676"/>
    <w:rsid w:val="00CE233E"/>
    <w:rsid w:val="00CE3AD6"/>
    <w:rsid w:val="00CE5927"/>
    <w:rsid w:val="00CF1040"/>
    <w:rsid w:val="00CF3B9E"/>
    <w:rsid w:val="00D00C41"/>
    <w:rsid w:val="00D07030"/>
    <w:rsid w:val="00D212BF"/>
    <w:rsid w:val="00D341D8"/>
    <w:rsid w:val="00D372C5"/>
    <w:rsid w:val="00D40C4D"/>
    <w:rsid w:val="00D55108"/>
    <w:rsid w:val="00D56B05"/>
    <w:rsid w:val="00D60213"/>
    <w:rsid w:val="00D9793D"/>
    <w:rsid w:val="00DA5AE9"/>
    <w:rsid w:val="00DC504F"/>
    <w:rsid w:val="00DE144D"/>
    <w:rsid w:val="00E116E0"/>
    <w:rsid w:val="00E240A9"/>
    <w:rsid w:val="00E46473"/>
    <w:rsid w:val="00E54ACE"/>
    <w:rsid w:val="00E71F59"/>
    <w:rsid w:val="00E80B5F"/>
    <w:rsid w:val="00E90A2E"/>
    <w:rsid w:val="00EA2AE1"/>
    <w:rsid w:val="00EB5590"/>
    <w:rsid w:val="00EB694D"/>
    <w:rsid w:val="00EC6A65"/>
    <w:rsid w:val="00ED06EB"/>
    <w:rsid w:val="00EE551B"/>
    <w:rsid w:val="00EF38C3"/>
    <w:rsid w:val="00EF7CC2"/>
    <w:rsid w:val="00F17C49"/>
    <w:rsid w:val="00F43CEF"/>
    <w:rsid w:val="00F51527"/>
    <w:rsid w:val="00F71F28"/>
    <w:rsid w:val="00F80DCB"/>
    <w:rsid w:val="00F84D41"/>
    <w:rsid w:val="00FA1C7A"/>
    <w:rsid w:val="00FA6160"/>
    <w:rsid w:val="00FD3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6E0"/>
    <w:pPr>
      <w:widowControl w:val="0"/>
      <w:pBdr>
        <w:top w:val="nil"/>
        <w:left w:val="nil"/>
        <w:bottom w:val="nil"/>
        <w:right w:val="nil"/>
        <w:between w:val="nil"/>
        <w:bar w:val="nil"/>
      </w:pBdr>
      <w:suppressAutoHyphens/>
      <w:spacing w:after="0" w:line="240" w:lineRule="auto"/>
    </w:pPr>
    <w:rPr>
      <w:rFonts w:ascii="Arial" w:eastAsia="Arial Unicode MS" w:hAnsi="Arial Unicode MS" w:cs="Arial Unicode MS"/>
      <w:color w:val="000000"/>
      <w:kern w:val="1"/>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нижн. кол."/>
    <w:rsid w:val="00E116E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4">
    <w:name w:val="footnote text"/>
    <w:link w:val="a5"/>
    <w:rsid w:val="00E116E0"/>
    <w:pPr>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sz w:val="20"/>
      <w:szCs w:val="20"/>
      <w:u w:color="000000"/>
      <w:bdr w:val="nil"/>
      <w:lang w:eastAsia="ru-RU"/>
    </w:rPr>
  </w:style>
  <w:style w:type="character" w:customStyle="1" w:styleId="a5">
    <w:name w:val="Текст сноски Знак"/>
    <w:basedOn w:val="a0"/>
    <w:link w:val="a4"/>
    <w:rsid w:val="00E116E0"/>
    <w:rPr>
      <w:rFonts w:ascii="Arial Unicode MS" w:eastAsia="Arial Unicode MS" w:hAnsi="Arial Unicode MS" w:cs="Arial Unicode MS"/>
      <w:color w:val="000000"/>
      <w:sz w:val="20"/>
      <w:szCs w:val="20"/>
      <w:u w:color="000000"/>
      <w:bdr w:val="nil"/>
      <w:lang w:eastAsia="ru-RU"/>
    </w:rPr>
  </w:style>
  <w:style w:type="paragraph" w:styleId="a6">
    <w:name w:val="List Paragraph"/>
    <w:uiPriority w:val="34"/>
    <w:qFormat/>
    <w:rsid w:val="00E116E0"/>
    <w:pPr>
      <w:widowControl w:val="0"/>
      <w:pBdr>
        <w:top w:val="nil"/>
        <w:left w:val="nil"/>
        <w:bottom w:val="nil"/>
        <w:right w:val="nil"/>
        <w:between w:val="nil"/>
        <w:bar w:val="nil"/>
      </w:pBdr>
      <w:suppressAutoHyphens/>
      <w:spacing w:after="0" w:line="240" w:lineRule="auto"/>
      <w:ind w:left="720"/>
    </w:pPr>
    <w:rPr>
      <w:rFonts w:ascii="Arial Unicode MS" w:eastAsia="Arial Unicode MS" w:hAnsi="Arial Unicode MS" w:cs="Arial Unicode MS"/>
      <w:color w:val="000000"/>
      <w:kern w:val="1"/>
      <w:sz w:val="20"/>
      <w:szCs w:val="20"/>
      <w:u w:color="000000"/>
      <w:bdr w:val="nil"/>
      <w:lang w:eastAsia="ru-RU"/>
    </w:rPr>
  </w:style>
  <w:style w:type="numbering" w:customStyle="1" w:styleId="List1">
    <w:name w:val="List 1"/>
    <w:basedOn w:val="a2"/>
    <w:rsid w:val="00E116E0"/>
    <w:pPr>
      <w:numPr>
        <w:numId w:val="8"/>
      </w:numPr>
    </w:pPr>
  </w:style>
  <w:style w:type="paragraph" w:customStyle="1" w:styleId="31">
    <w:name w:val="Основной текст с отступом 31"/>
    <w:rsid w:val="00E116E0"/>
    <w:pPr>
      <w:widowControl w:val="0"/>
      <w:pBdr>
        <w:top w:val="nil"/>
        <w:left w:val="nil"/>
        <w:bottom w:val="nil"/>
        <w:right w:val="nil"/>
        <w:between w:val="nil"/>
        <w:bar w:val="nil"/>
      </w:pBdr>
      <w:suppressAutoHyphens/>
      <w:spacing w:after="0" w:line="360" w:lineRule="auto"/>
      <w:ind w:left="180"/>
    </w:pPr>
    <w:rPr>
      <w:rFonts w:ascii="Arial Unicode MS" w:eastAsia="Arial Unicode MS" w:hAnsi="Arial Unicode MS" w:cs="Arial Unicode MS"/>
      <w:color w:val="000000"/>
      <w:kern w:val="1"/>
      <w:sz w:val="20"/>
      <w:szCs w:val="20"/>
      <w:u w:color="000000"/>
      <w:bdr w:val="nil"/>
      <w:lang w:eastAsia="ru-RU"/>
    </w:rPr>
  </w:style>
  <w:style w:type="paragraph" w:styleId="a7">
    <w:name w:val="Body Text"/>
    <w:link w:val="a8"/>
    <w:rsid w:val="00E116E0"/>
    <w:pPr>
      <w:widowControl w:val="0"/>
      <w:pBdr>
        <w:top w:val="nil"/>
        <w:left w:val="nil"/>
        <w:bottom w:val="nil"/>
        <w:right w:val="nil"/>
        <w:between w:val="nil"/>
        <w:bar w:val="nil"/>
      </w:pBdr>
      <w:suppressAutoHyphens/>
      <w:spacing w:after="120" w:line="240" w:lineRule="auto"/>
    </w:pPr>
    <w:rPr>
      <w:rFonts w:ascii="Arial Unicode MS" w:eastAsia="Arial Unicode MS" w:hAnsi="Arial Unicode MS" w:cs="Arial Unicode MS"/>
      <w:color w:val="000000"/>
      <w:kern w:val="1"/>
      <w:sz w:val="20"/>
      <w:szCs w:val="20"/>
      <w:u w:color="000000"/>
      <w:bdr w:val="nil"/>
      <w:lang w:eastAsia="ru-RU"/>
    </w:rPr>
  </w:style>
  <w:style w:type="character" w:customStyle="1" w:styleId="a8">
    <w:name w:val="Основной текст Знак"/>
    <w:basedOn w:val="a0"/>
    <w:link w:val="a7"/>
    <w:rsid w:val="00E116E0"/>
    <w:rPr>
      <w:rFonts w:ascii="Arial Unicode MS" w:eastAsia="Arial Unicode MS" w:hAnsi="Arial Unicode MS" w:cs="Arial Unicode MS"/>
      <w:color w:val="000000"/>
      <w:kern w:val="1"/>
      <w:sz w:val="20"/>
      <w:szCs w:val="20"/>
      <w:u w:color="000000"/>
      <w:bdr w:val="nil"/>
      <w:lang w:eastAsia="ru-RU"/>
    </w:rPr>
  </w:style>
  <w:style w:type="numbering" w:customStyle="1" w:styleId="41">
    <w:name w:val="Список 41"/>
    <w:basedOn w:val="a2"/>
    <w:rsid w:val="00E116E0"/>
    <w:pPr>
      <w:numPr>
        <w:numId w:val="13"/>
      </w:numPr>
    </w:pPr>
  </w:style>
  <w:style w:type="numbering" w:customStyle="1" w:styleId="51">
    <w:name w:val="Список 51"/>
    <w:basedOn w:val="a2"/>
    <w:rsid w:val="00E116E0"/>
    <w:pPr>
      <w:numPr>
        <w:numId w:val="17"/>
      </w:numPr>
    </w:pPr>
  </w:style>
  <w:style w:type="paragraph" w:customStyle="1" w:styleId="32">
    <w:name w:val="Основной текст с отступом 32"/>
    <w:rsid w:val="00E116E0"/>
    <w:pPr>
      <w:widowControl w:val="0"/>
      <w:pBdr>
        <w:top w:val="nil"/>
        <w:left w:val="nil"/>
        <w:bottom w:val="nil"/>
        <w:right w:val="nil"/>
        <w:between w:val="nil"/>
        <w:bar w:val="nil"/>
      </w:pBdr>
      <w:suppressAutoHyphens/>
      <w:spacing w:after="0" w:line="360" w:lineRule="auto"/>
      <w:ind w:left="180"/>
    </w:pPr>
    <w:rPr>
      <w:rFonts w:ascii="Arial Unicode MS" w:eastAsia="Arial Unicode MS" w:hAnsi="Arial Unicode MS" w:cs="Arial Unicode MS"/>
      <w:color w:val="000000"/>
      <w:kern w:val="1"/>
      <w:sz w:val="20"/>
      <w:szCs w:val="20"/>
      <w:u w:color="000000"/>
      <w:bdr w:val="nil"/>
      <w:lang w:eastAsia="ru-RU"/>
    </w:rPr>
  </w:style>
  <w:style w:type="numbering" w:customStyle="1" w:styleId="List6">
    <w:name w:val="List 6"/>
    <w:basedOn w:val="a2"/>
    <w:rsid w:val="00E116E0"/>
    <w:pPr>
      <w:numPr>
        <w:numId w:val="16"/>
      </w:numPr>
    </w:pPr>
  </w:style>
  <w:style w:type="numbering" w:customStyle="1" w:styleId="List7">
    <w:name w:val="List 7"/>
    <w:basedOn w:val="a2"/>
    <w:rsid w:val="00E116E0"/>
    <w:pPr>
      <w:numPr>
        <w:numId w:val="19"/>
      </w:numPr>
    </w:pPr>
  </w:style>
  <w:style w:type="numbering" w:customStyle="1" w:styleId="List12">
    <w:name w:val="List 12"/>
    <w:basedOn w:val="a2"/>
    <w:rsid w:val="00E116E0"/>
    <w:pPr>
      <w:numPr>
        <w:numId w:val="18"/>
      </w:numPr>
    </w:pPr>
  </w:style>
  <w:style w:type="paragraph" w:styleId="a9">
    <w:name w:val="Body Text Indent"/>
    <w:link w:val="aa"/>
    <w:rsid w:val="00E116E0"/>
    <w:pPr>
      <w:widowControl w:val="0"/>
      <w:pBdr>
        <w:top w:val="nil"/>
        <w:left w:val="nil"/>
        <w:bottom w:val="nil"/>
        <w:right w:val="nil"/>
        <w:between w:val="nil"/>
        <w:bar w:val="nil"/>
      </w:pBdr>
      <w:suppressAutoHyphens/>
      <w:spacing w:after="120" w:line="240" w:lineRule="auto"/>
      <w:ind w:left="283"/>
    </w:pPr>
    <w:rPr>
      <w:rFonts w:ascii="Arial Unicode MS" w:eastAsia="Arial Unicode MS" w:hAnsi="Arial Unicode MS" w:cs="Arial Unicode MS"/>
      <w:color w:val="000000"/>
      <w:kern w:val="1"/>
      <w:sz w:val="20"/>
      <w:szCs w:val="20"/>
      <w:u w:color="000000"/>
      <w:bdr w:val="nil"/>
      <w:lang w:eastAsia="ru-RU"/>
    </w:rPr>
  </w:style>
  <w:style w:type="character" w:customStyle="1" w:styleId="aa">
    <w:name w:val="Основной текст с отступом Знак"/>
    <w:basedOn w:val="a0"/>
    <w:link w:val="a9"/>
    <w:rsid w:val="00E116E0"/>
    <w:rPr>
      <w:rFonts w:ascii="Arial Unicode MS" w:eastAsia="Arial Unicode MS" w:hAnsi="Arial Unicode MS" w:cs="Arial Unicode MS"/>
      <w:color w:val="000000"/>
      <w:kern w:val="1"/>
      <w:sz w:val="20"/>
      <w:szCs w:val="20"/>
      <w:u w:color="000000"/>
      <w:bdr w:val="nil"/>
      <w:lang w:eastAsia="ru-RU"/>
    </w:rPr>
  </w:style>
  <w:style w:type="paragraph" w:customStyle="1" w:styleId="21">
    <w:name w:val="Основной текст с отступом 21"/>
    <w:rsid w:val="00E116E0"/>
    <w:pPr>
      <w:widowControl w:val="0"/>
      <w:pBdr>
        <w:top w:val="nil"/>
        <w:left w:val="nil"/>
        <w:bottom w:val="nil"/>
        <w:right w:val="nil"/>
        <w:between w:val="nil"/>
        <w:bar w:val="nil"/>
      </w:pBdr>
      <w:suppressAutoHyphens/>
      <w:spacing w:after="0" w:line="360" w:lineRule="auto"/>
      <w:ind w:left="360"/>
    </w:pPr>
    <w:rPr>
      <w:rFonts w:ascii="Arial Unicode MS" w:eastAsia="Arial Unicode MS" w:hAnsi="Arial Unicode MS" w:cs="Arial Unicode MS"/>
      <w:color w:val="000000"/>
      <w:kern w:val="1"/>
      <w:sz w:val="20"/>
      <w:szCs w:val="20"/>
      <w:u w:color="000000"/>
      <w:bdr w:val="nil"/>
      <w:lang w:eastAsia="ru-RU"/>
    </w:rPr>
  </w:style>
  <w:style w:type="paragraph" w:styleId="ab">
    <w:name w:val="header"/>
    <w:basedOn w:val="a"/>
    <w:link w:val="ac"/>
    <w:uiPriority w:val="99"/>
    <w:unhideWhenUsed/>
    <w:rsid w:val="00E116E0"/>
    <w:pPr>
      <w:tabs>
        <w:tab w:val="center" w:pos="4677"/>
        <w:tab w:val="right" w:pos="9355"/>
      </w:tabs>
    </w:pPr>
  </w:style>
  <w:style w:type="character" w:customStyle="1" w:styleId="ac">
    <w:name w:val="Верхний колонтитул Знак"/>
    <w:basedOn w:val="a0"/>
    <w:link w:val="ab"/>
    <w:uiPriority w:val="99"/>
    <w:rsid w:val="00E116E0"/>
    <w:rPr>
      <w:rFonts w:ascii="Arial" w:eastAsia="Arial Unicode MS" w:hAnsi="Arial Unicode MS" w:cs="Arial Unicode MS"/>
      <w:color w:val="000000"/>
      <w:kern w:val="1"/>
      <w:sz w:val="20"/>
      <w:szCs w:val="20"/>
      <w:u w:color="000000"/>
      <w:bdr w:val="nil"/>
    </w:rPr>
  </w:style>
  <w:style w:type="paragraph" w:styleId="ad">
    <w:name w:val="Balloon Text"/>
    <w:basedOn w:val="a"/>
    <w:link w:val="ae"/>
    <w:uiPriority w:val="99"/>
    <w:semiHidden/>
    <w:unhideWhenUsed/>
    <w:rsid w:val="006D3779"/>
    <w:rPr>
      <w:rFonts w:ascii="Tahoma" w:hAnsi="Tahoma" w:cs="Tahoma"/>
      <w:sz w:val="16"/>
      <w:szCs w:val="16"/>
    </w:rPr>
  </w:style>
  <w:style w:type="character" w:customStyle="1" w:styleId="ae">
    <w:name w:val="Текст выноски Знак"/>
    <w:basedOn w:val="a0"/>
    <w:link w:val="ad"/>
    <w:uiPriority w:val="99"/>
    <w:semiHidden/>
    <w:rsid w:val="006D3779"/>
    <w:rPr>
      <w:rFonts w:ascii="Tahoma" w:eastAsia="Arial Unicode MS" w:hAnsi="Tahoma" w:cs="Tahoma"/>
      <w:color w:val="000000"/>
      <w:kern w:val="1"/>
      <w:sz w:val="16"/>
      <w:szCs w:val="16"/>
      <w:u w:color="000000"/>
      <w:bdr w:val="nil"/>
    </w:rPr>
  </w:style>
  <w:style w:type="paragraph" w:styleId="af">
    <w:name w:val="footer"/>
    <w:basedOn w:val="a"/>
    <w:link w:val="af0"/>
    <w:uiPriority w:val="99"/>
    <w:unhideWhenUsed/>
    <w:rsid w:val="00B76FA8"/>
    <w:pPr>
      <w:tabs>
        <w:tab w:val="center" w:pos="4677"/>
        <w:tab w:val="right" w:pos="9355"/>
      </w:tabs>
    </w:pPr>
  </w:style>
  <w:style w:type="character" w:customStyle="1" w:styleId="af0">
    <w:name w:val="Нижний колонтитул Знак"/>
    <w:basedOn w:val="a0"/>
    <w:link w:val="af"/>
    <w:uiPriority w:val="99"/>
    <w:rsid w:val="00B76FA8"/>
    <w:rPr>
      <w:rFonts w:ascii="Arial" w:eastAsia="Arial Unicode MS" w:hAnsi="Arial Unicode MS" w:cs="Arial Unicode MS"/>
      <w:color w:val="000000"/>
      <w:kern w:val="1"/>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6E0"/>
    <w:pPr>
      <w:widowControl w:val="0"/>
      <w:pBdr>
        <w:top w:val="nil"/>
        <w:left w:val="nil"/>
        <w:bottom w:val="nil"/>
        <w:right w:val="nil"/>
        <w:between w:val="nil"/>
        <w:bar w:val="nil"/>
      </w:pBdr>
      <w:suppressAutoHyphens/>
      <w:spacing w:after="0" w:line="240" w:lineRule="auto"/>
    </w:pPr>
    <w:rPr>
      <w:rFonts w:ascii="Arial" w:eastAsia="Arial Unicode MS" w:hAnsi="Arial Unicode MS" w:cs="Arial Unicode MS"/>
      <w:color w:val="000000"/>
      <w:kern w:val="1"/>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нижн. кол."/>
    <w:rsid w:val="00E116E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4">
    <w:name w:val="footnote text"/>
    <w:link w:val="a5"/>
    <w:rsid w:val="00E116E0"/>
    <w:pPr>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sz w:val="20"/>
      <w:szCs w:val="20"/>
      <w:u w:color="000000"/>
      <w:bdr w:val="nil"/>
      <w:lang w:eastAsia="ru-RU"/>
    </w:rPr>
  </w:style>
  <w:style w:type="character" w:customStyle="1" w:styleId="a5">
    <w:name w:val="Текст сноски Знак"/>
    <w:basedOn w:val="a0"/>
    <w:link w:val="a4"/>
    <w:rsid w:val="00E116E0"/>
    <w:rPr>
      <w:rFonts w:ascii="Arial Unicode MS" w:eastAsia="Arial Unicode MS" w:hAnsi="Arial Unicode MS" w:cs="Arial Unicode MS"/>
      <w:color w:val="000000"/>
      <w:sz w:val="20"/>
      <w:szCs w:val="20"/>
      <w:u w:color="000000"/>
      <w:bdr w:val="nil"/>
      <w:lang w:eastAsia="ru-RU"/>
    </w:rPr>
  </w:style>
  <w:style w:type="paragraph" w:styleId="a6">
    <w:name w:val="List Paragraph"/>
    <w:uiPriority w:val="34"/>
    <w:qFormat/>
    <w:rsid w:val="00E116E0"/>
    <w:pPr>
      <w:widowControl w:val="0"/>
      <w:pBdr>
        <w:top w:val="nil"/>
        <w:left w:val="nil"/>
        <w:bottom w:val="nil"/>
        <w:right w:val="nil"/>
        <w:between w:val="nil"/>
        <w:bar w:val="nil"/>
      </w:pBdr>
      <w:suppressAutoHyphens/>
      <w:spacing w:after="0" w:line="240" w:lineRule="auto"/>
      <w:ind w:left="720"/>
    </w:pPr>
    <w:rPr>
      <w:rFonts w:ascii="Arial Unicode MS" w:eastAsia="Arial Unicode MS" w:hAnsi="Arial Unicode MS" w:cs="Arial Unicode MS"/>
      <w:color w:val="000000"/>
      <w:kern w:val="1"/>
      <w:sz w:val="20"/>
      <w:szCs w:val="20"/>
      <w:u w:color="000000"/>
      <w:bdr w:val="nil"/>
      <w:lang w:eastAsia="ru-RU"/>
    </w:rPr>
  </w:style>
  <w:style w:type="numbering" w:customStyle="1" w:styleId="List1">
    <w:name w:val="List 1"/>
    <w:basedOn w:val="a2"/>
    <w:rsid w:val="00E116E0"/>
    <w:pPr>
      <w:numPr>
        <w:numId w:val="8"/>
      </w:numPr>
    </w:pPr>
  </w:style>
  <w:style w:type="paragraph" w:customStyle="1" w:styleId="31">
    <w:name w:val="Основной текст с отступом 31"/>
    <w:rsid w:val="00E116E0"/>
    <w:pPr>
      <w:widowControl w:val="0"/>
      <w:pBdr>
        <w:top w:val="nil"/>
        <w:left w:val="nil"/>
        <w:bottom w:val="nil"/>
        <w:right w:val="nil"/>
        <w:between w:val="nil"/>
        <w:bar w:val="nil"/>
      </w:pBdr>
      <w:suppressAutoHyphens/>
      <w:spacing w:after="0" w:line="360" w:lineRule="auto"/>
      <w:ind w:left="180"/>
    </w:pPr>
    <w:rPr>
      <w:rFonts w:ascii="Arial Unicode MS" w:eastAsia="Arial Unicode MS" w:hAnsi="Arial Unicode MS" w:cs="Arial Unicode MS"/>
      <w:color w:val="000000"/>
      <w:kern w:val="1"/>
      <w:sz w:val="20"/>
      <w:szCs w:val="20"/>
      <w:u w:color="000000"/>
      <w:bdr w:val="nil"/>
      <w:lang w:eastAsia="ru-RU"/>
    </w:rPr>
  </w:style>
  <w:style w:type="paragraph" w:styleId="a7">
    <w:name w:val="Body Text"/>
    <w:link w:val="a8"/>
    <w:rsid w:val="00E116E0"/>
    <w:pPr>
      <w:widowControl w:val="0"/>
      <w:pBdr>
        <w:top w:val="nil"/>
        <w:left w:val="nil"/>
        <w:bottom w:val="nil"/>
        <w:right w:val="nil"/>
        <w:between w:val="nil"/>
        <w:bar w:val="nil"/>
      </w:pBdr>
      <w:suppressAutoHyphens/>
      <w:spacing w:after="120" w:line="240" w:lineRule="auto"/>
    </w:pPr>
    <w:rPr>
      <w:rFonts w:ascii="Arial Unicode MS" w:eastAsia="Arial Unicode MS" w:hAnsi="Arial Unicode MS" w:cs="Arial Unicode MS"/>
      <w:color w:val="000000"/>
      <w:kern w:val="1"/>
      <w:sz w:val="20"/>
      <w:szCs w:val="20"/>
      <w:u w:color="000000"/>
      <w:bdr w:val="nil"/>
      <w:lang w:eastAsia="ru-RU"/>
    </w:rPr>
  </w:style>
  <w:style w:type="character" w:customStyle="1" w:styleId="a8">
    <w:name w:val="Основной текст Знак"/>
    <w:basedOn w:val="a0"/>
    <w:link w:val="a7"/>
    <w:rsid w:val="00E116E0"/>
    <w:rPr>
      <w:rFonts w:ascii="Arial Unicode MS" w:eastAsia="Arial Unicode MS" w:hAnsi="Arial Unicode MS" w:cs="Arial Unicode MS"/>
      <w:color w:val="000000"/>
      <w:kern w:val="1"/>
      <w:sz w:val="20"/>
      <w:szCs w:val="20"/>
      <w:u w:color="000000"/>
      <w:bdr w:val="nil"/>
      <w:lang w:eastAsia="ru-RU"/>
    </w:rPr>
  </w:style>
  <w:style w:type="numbering" w:customStyle="1" w:styleId="41">
    <w:name w:val="Список 41"/>
    <w:basedOn w:val="a2"/>
    <w:rsid w:val="00E116E0"/>
    <w:pPr>
      <w:numPr>
        <w:numId w:val="13"/>
      </w:numPr>
    </w:pPr>
  </w:style>
  <w:style w:type="numbering" w:customStyle="1" w:styleId="51">
    <w:name w:val="Список 51"/>
    <w:basedOn w:val="a2"/>
    <w:rsid w:val="00E116E0"/>
    <w:pPr>
      <w:numPr>
        <w:numId w:val="17"/>
      </w:numPr>
    </w:pPr>
  </w:style>
  <w:style w:type="paragraph" w:customStyle="1" w:styleId="32">
    <w:name w:val="Основной текст с отступом 32"/>
    <w:rsid w:val="00E116E0"/>
    <w:pPr>
      <w:widowControl w:val="0"/>
      <w:pBdr>
        <w:top w:val="nil"/>
        <w:left w:val="nil"/>
        <w:bottom w:val="nil"/>
        <w:right w:val="nil"/>
        <w:between w:val="nil"/>
        <w:bar w:val="nil"/>
      </w:pBdr>
      <w:suppressAutoHyphens/>
      <w:spacing w:after="0" w:line="360" w:lineRule="auto"/>
      <w:ind w:left="180"/>
    </w:pPr>
    <w:rPr>
      <w:rFonts w:ascii="Arial Unicode MS" w:eastAsia="Arial Unicode MS" w:hAnsi="Arial Unicode MS" w:cs="Arial Unicode MS"/>
      <w:color w:val="000000"/>
      <w:kern w:val="1"/>
      <w:sz w:val="20"/>
      <w:szCs w:val="20"/>
      <w:u w:color="000000"/>
      <w:bdr w:val="nil"/>
      <w:lang w:eastAsia="ru-RU"/>
    </w:rPr>
  </w:style>
  <w:style w:type="numbering" w:customStyle="1" w:styleId="List6">
    <w:name w:val="List 6"/>
    <w:basedOn w:val="a2"/>
    <w:rsid w:val="00E116E0"/>
    <w:pPr>
      <w:numPr>
        <w:numId w:val="16"/>
      </w:numPr>
    </w:pPr>
  </w:style>
  <w:style w:type="numbering" w:customStyle="1" w:styleId="List7">
    <w:name w:val="List 7"/>
    <w:basedOn w:val="a2"/>
    <w:rsid w:val="00E116E0"/>
    <w:pPr>
      <w:numPr>
        <w:numId w:val="19"/>
      </w:numPr>
    </w:pPr>
  </w:style>
  <w:style w:type="numbering" w:customStyle="1" w:styleId="List12">
    <w:name w:val="List 12"/>
    <w:basedOn w:val="a2"/>
    <w:rsid w:val="00E116E0"/>
    <w:pPr>
      <w:numPr>
        <w:numId w:val="18"/>
      </w:numPr>
    </w:pPr>
  </w:style>
  <w:style w:type="paragraph" w:styleId="a9">
    <w:name w:val="Body Text Indent"/>
    <w:link w:val="aa"/>
    <w:rsid w:val="00E116E0"/>
    <w:pPr>
      <w:widowControl w:val="0"/>
      <w:pBdr>
        <w:top w:val="nil"/>
        <w:left w:val="nil"/>
        <w:bottom w:val="nil"/>
        <w:right w:val="nil"/>
        <w:between w:val="nil"/>
        <w:bar w:val="nil"/>
      </w:pBdr>
      <w:suppressAutoHyphens/>
      <w:spacing w:after="120" w:line="240" w:lineRule="auto"/>
      <w:ind w:left="283"/>
    </w:pPr>
    <w:rPr>
      <w:rFonts w:ascii="Arial Unicode MS" w:eastAsia="Arial Unicode MS" w:hAnsi="Arial Unicode MS" w:cs="Arial Unicode MS"/>
      <w:color w:val="000000"/>
      <w:kern w:val="1"/>
      <w:sz w:val="20"/>
      <w:szCs w:val="20"/>
      <w:u w:color="000000"/>
      <w:bdr w:val="nil"/>
      <w:lang w:eastAsia="ru-RU"/>
    </w:rPr>
  </w:style>
  <w:style w:type="character" w:customStyle="1" w:styleId="aa">
    <w:name w:val="Основной текст с отступом Знак"/>
    <w:basedOn w:val="a0"/>
    <w:link w:val="a9"/>
    <w:rsid w:val="00E116E0"/>
    <w:rPr>
      <w:rFonts w:ascii="Arial Unicode MS" w:eastAsia="Arial Unicode MS" w:hAnsi="Arial Unicode MS" w:cs="Arial Unicode MS"/>
      <w:color w:val="000000"/>
      <w:kern w:val="1"/>
      <w:sz w:val="20"/>
      <w:szCs w:val="20"/>
      <w:u w:color="000000"/>
      <w:bdr w:val="nil"/>
      <w:lang w:eastAsia="ru-RU"/>
    </w:rPr>
  </w:style>
  <w:style w:type="paragraph" w:customStyle="1" w:styleId="21">
    <w:name w:val="Основной текст с отступом 21"/>
    <w:rsid w:val="00E116E0"/>
    <w:pPr>
      <w:widowControl w:val="0"/>
      <w:pBdr>
        <w:top w:val="nil"/>
        <w:left w:val="nil"/>
        <w:bottom w:val="nil"/>
        <w:right w:val="nil"/>
        <w:between w:val="nil"/>
        <w:bar w:val="nil"/>
      </w:pBdr>
      <w:suppressAutoHyphens/>
      <w:spacing w:after="0" w:line="360" w:lineRule="auto"/>
      <w:ind w:left="360"/>
    </w:pPr>
    <w:rPr>
      <w:rFonts w:ascii="Arial Unicode MS" w:eastAsia="Arial Unicode MS" w:hAnsi="Arial Unicode MS" w:cs="Arial Unicode MS"/>
      <w:color w:val="000000"/>
      <w:kern w:val="1"/>
      <w:sz w:val="20"/>
      <w:szCs w:val="20"/>
      <w:u w:color="000000"/>
      <w:bdr w:val="nil"/>
      <w:lang w:eastAsia="ru-RU"/>
    </w:rPr>
  </w:style>
  <w:style w:type="paragraph" w:styleId="ab">
    <w:name w:val="header"/>
    <w:basedOn w:val="a"/>
    <w:link w:val="ac"/>
    <w:uiPriority w:val="99"/>
    <w:unhideWhenUsed/>
    <w:rsid w:val="00E116E0"/>
    <w:pPr>
      <w:tabs>
        <w:tab w:val="center" w:pos="4677"/>
        <w:tab w:val="right" w:pos="9355"/>
      </w:tabs>
    </w:pPr>
  </w:style>
  <w:style w:type="character" w:customStyle="1" w:styleId="ac">
    <w:name w:val="Верхний колонтитул Знак"/>
    <w:basedOn w:val="a0"/>
    <w:link w:val="ab"/>
    <w:uiPriority w:val="99"/>
    <w:rsid w:val="00E116E0"/>
    <w:rPr>
      <w:rFonts w:ascii="Arial" w:eastAsia="Arial Unicode MS" w:hAnsi="Arial Unicode MS" w:cs="Arial Unicode MS"/>
      <w:color w:val="000000"/>
      <w:kern w:val="1"/>
      <w:sz w:val="20"/>
      <w:szCs w:val="20"/>
      <w:u w:color="000000"/>
      <w:bdr w:val="nil"/>
    </w:rPr>
  </w:style>
  <w:style w:type="paragraph" w:styleId="ad">
    <w:name w:val="Balloon Text"/>
    <w:basedOn w:val="a"/>
    <w:link w:val="ae"/>
    <w:uiPriority w:val="99"/>
    <w:semiHidden/>
    <w:unhideWhenUsed/>
    <w:rsid w:val="006D3779"/>
    <w:rPr>
      <w:rFonts w:ascii="Tahoma" w:hAnsi="Tahoma" w:cs="Tahoma"/>
      <w:sz w:val="16"/>
      <w:szCs w:val="16"/>
    </w:rPr>
  </w:style>
  <w:style w:type="character" w:customStyle="1" w:styleId="ae">
    <w:name w:val="Текст выноски Знак"/>
    <w:basedOn w:val="a0"/>
    <w:link w:val="ad"/>
    <w:uiPriority w:val="99"/>
    <w:semiHidden/>
    <w:rsid w:val="006D3779"/>
    <w:rPr>
      <w:rFonts w:ascii="Tahoma" w:eastAsia="Arial Unicode MS" w:hAnsi="Tahoma" w:cs="Tahoma"/>
      <w:color w:val="000000"/>
      <w:kern w:val="1"/>
      <w:sz w:val="16"/>
      <w:szCs w:val="16"/>
      <w:u w:color="000000"/>
      <w:bdr w:val="nil"/>
    </w:rPr>
  </w:style>
  <w:style w:type="paragraph" w:styleId="af">
    <w:name w:val="footer"/>
    <w:basedOn w:val="a"/>
    <w:link w:val="af0"/>
    <w:uiPriority w:val="99"/>
    <w:unhideWhenUsed/>
    <w:rsid w:val="00B76FA8"/>
    <w:pPr>
      <w:tabs>
        <w:tab w:val="center" w:pos="4677"/>
        <w:tab w:val="right" w:pos="9355"/>
      </w:tabs>
    </w:pPr>
  </w:style>
  <w:style w:type="character" w:customStyle="1" w:styleId="af0">
    <w:name w:val="Нижний колонтитул Знак"/>
    <w:basedOn w:val="a0"/>
    <w:link w:val="af"/>
    <w:uiPriority w:val="99"/>
    <w:rsid w:val="00B76FA8"/>
    <w:rPr>
      <w:rFonts w:ascii="Arial" w:eastAsia="Arial Unicode MS" w:hAnsi="Arial Unicode MS" w:cs="Arial Unicode MS"/>
      <w:color w:val="000000"/>
      <w:kern w:val="1"/>
      <w:sz w:val="20"/>
      <w:szCs w:val="20"/>
      <w:u w:color="000000"/>
      <w:bdr w:val="nil"/>
    </w:rPr>
  </w:style>
</w:styles>
</file>

<file path=word/webSettings.xml><?xml version="1.0" encoding="utf-8"?>
<w:webSettings xmlns:r="http://schemas.openxmlformats.org/officeDocument/2006/relationships" xmlns:w="http://schemas.openxmlformats.org/wordprocessingml/2006/main">
  <w:divs>
    <w:div w:id="297300766">
      <w:bodyDiv w:val="1"/>
      <w:marLeft w:val="0"/>
      <w:marRight w:val="0"/>
      <w:marTop w:val="0"/>
      <w:marBottom w:val="0"/>
      <w:divBdr>
        <w:top w:val="none" w:sz="0" w:space="0" w:color="auto"/>
        <w:left w:val="none" w:sz="0" w:space="0" w:color="auto"/>
        <w:bottom w:val="none" w:sz="0" w:space="0" w:color="auto"/>
        <w:right w:val="none" w:sz="0" w:space="0" w:color="auto"/>
      </w:divBdr>
    </w:div>
    <w:div w:id="12344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4B6D-65F4-45EE-BD76-DB0C8BBC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Молотков А.Б.</dc:creator>
  <cp:lastModifiedBy>Ivan</cp:lastModifiedBy>
  <cp:revision>56</cp:revision>
  <cp:lastPrinted>2016-09-29T15:54:00Z</cp:lastPrinted>
  <dcterms:created xsi:type="dcterms:W3CDTF">2016-12-13T08:39:00Z</dcterms:created>
  <dcterms:modified xsi:type="dcterms:W3CDTF">2020-11-04T11:27:00Z</dcterms:modified>
</cp:coreProperties>
</file>